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3AFCC" w14:textId="77777777" w:rsidR="00AF4AC4" w:rsidRPr="00DA1153" w:rsidRDefault="00AF4AC4" w:rsidP="00AF4AC4">
      <w:pPr>
        <w:widowControl w:val="0"/>
        <w:tabs>
          <w:tab w:val="left" w:pos="1050"/>
        </w:tabs>
        <w:spacing w:after="0" w:line="240" w:lineRule="auto"/>
        <w:ind w:left="6237"/>
        <w:jc w:val="both"/>
        <w:rPr>
          <w:rFonts w:ascii="Times New Roman" w:eastAsia="Calibri" w:hAnsi="Times New Roman" w:cs="Times New Roman"/>
          <w:sz w:val="20"/>
        </w:rPr>
      </w:pPr>
      <w:r w:rsidRPr="00DA1153">
        <w:rPr>
          <w:rFonts w:ascii="Times New Roman" w:eastAsia="Calibri" w:hAnsi="Times New Roman" w:cs="Times New Roman"/>
          <w:sz w:val="20"/>
        </w:rPr>
        <w:t>Приложение №1</w:t>
      </w:r>
    </w:p>
    <w:p w14:paraId="4C6BD404" w14:textId="77777777" w:rsidR="00AF4AC4" w:rsidRPr="00DA1153" w:rsidRDefault="00AF4AC4" w:rsidP="00AF4AC4">
      <w:pPr>
        <w:widowControl w:val="0"/>
        <w:tabs>
          <w:tab w:val="left" w:pos="1050"/>
        </w:tabs>
        <w:spacing w:after="0" w:line="240" w:lineRule="auto"/>
        <w:ind w:left="6237"/>
        <w:jc w:val="both"/>
        <w:rPr>
          <w:rFonts w:ascii="Times New Roman" w:eastAsia="Calibri" w:hAnsi="Times New Roman" w:cs="Times New Roman"/>
          <w:sz w:val="20"/>
        </w:rPr>
      </w:pPr>
      <w:r w:rsidRPr="00DA1153">
        <w:rPr>
          <w:rFonts w:ascii="Times New Roman" w:eastAsia="Calibri" w:hAnsi="Times New Roman" w:cs="Times New Roman"/>
          <w:sz w:val="20"/>
        </w:rPr>
        <w:t xml:space="preserve">к решению Совета городского округа город Кумертау </w:t>
      </w:r>
    </w:p>
    <w:p w14:paraId="5FB16C0D" w14:textId="77777777" w:rsidR="00AF4AC4" w:rsidRPr="00DA1153" w:rsidRDefault="00AF4AC4" w:rsidP="00AF4AC4">
      <w:pPr>
        <w:widowControl w:val="0"/>
        <w:tabs>
          <w:tab w:val="left" w:pos="1050"/>
        </w:tabs>
        <w:spacing w:after="0" w:line="240" w:lineRule="auto"/>
        <w:ind w:left="6237"/>
        <w:jc w:val="both"/>
        <w:rPr>
          <w:rFonts w:ascii="Times New Roman" w:eastAsia="Calibri" w:hAnsi="Times New Roman" w:cs="Times New Roman"/>
          <w:sz w:val="20"/>
        </w:rPr>
      </w:pPr>
      <w:r w:rsidRPr="00DA1153">
        <w:rPr>
          <w:rFonts w:ascii="Times New Roman" w:eastAsia="Calibri" w:hAnsi="Times New Roman" w:cs="Times New Roman"/>
          <w:sz w:val="20"/>
        </w:rPr>
        <w:t>Республики Башкортостан</w:t>
      </w:r>
    </w:p>
    <w:p w14:paraId="57A39FED" w14:textId="348B1D51" w:rsidR="00E2772B" w:rsidRPr="006E7B7C" w:rsidRDefault="00AF4AC4" w:rsidP="00AF4AC4">
      <w:pPr>
        <w:spacing w:after="0" w:line="240" w:lineRule="auto"/>
        <w:ind w:left="6237"/>
        <w:rPr>
          <w:rFonts w:ascii="Times New Roman" w:hAnsi="Times New Roman" w:cs="Times New Roman"/>
        </w:rPr>
      </w:pPr>
      <w:r w:rsidRPr="00DA1153">
        <w:rPr>
          <w:rFonts w:ascii="Times New Roman" w:eastAsia="Calibri" w:hAnsi="Times New Roman" w:cs="Times New Roman"/>
          <w:sz w:val="20"/>
        </w:rPr>
        <w:t>от _________ № _____</w:t>
      </w:r>
    </w:p>
    <w:p w14:paraId="404073D3" w14:textId="77777777" w:rsidR="00AF4AC4" w:rsidRDefault="00AF4AC4" w:rsidP="006E7B7C">
      <w:pPr>
        <w:jc w:val="center"/>
        <w:rPr>
          <w:rFonts w:ascii="Times New Roman" w:hAnsi="Times New Roman" w:cs="Times New Roman"/>
        </w:rPr>
      </w:pPr>
    </w:p>
    <w:p w14:paraId="0FF4CFA7" w14:textId="2D7DB2AD" w:rsidR="006E7B7C" w:rsidRPr="00EE2A16" w:rsidRDefault="006E7B7C" w:rsidP="008102DC">
      <w:pPr>
        <w:ind w:left="-567"/>
        <w:jc w:val="center"/>
        <w:rPr>
          <w:rFonts w:ascii="Times New Roman" w:hAnsi="Times New Roman" w:cs="Times New Roman"/>
          <w:b/>
          <w:sz w:val="20"/>
          <w:szCs w:val="20"/>
        </w:rPr>
      </w:pPr>
      <w:r w:rsidRPr="00EE2A16">
        <w:rPr>
          <w:rFonts w:ascii="Times New Roman" w:hAnsi="Times New Roman" w:cs="Times New Roman"/>
          <w:b/>
          <w:sz w:val="20"/>
          <w:szCs w:val="20"/>
        </w:rPr>
        <w:t>Доходы бюджета городского округа город Кумертау Республики Башкортостан за 202</w:t>
      </w:r>
      <w:r w:rsidR="006308F3" w:rsidRPr="00EE2A16">
        <w:rPr>
          <w:rFonts w:ascii="Times New Roman" w:hAnsi="Times New Roman" w:cs="Times New Roman"/>
          <w:b/>
          <w:sz w:val="20"/>
          <w:szCs w:val="20"/>
        </w:rPr>
        <w:t>5</w:t>
      </w:r>
      <w:r w:rsidRPr="00EE2A16">
        <w:rPr>
          <w:rFonts w:ascii="Times New Roman" w:hAnsi="Times New Roman" w:cs="Times New Roman"/>
          <w:b/>
          <w:sz w:val="20"/>
          <w:szCs w:val="20"/>
        </w:rPr>
        <w:t xml:space="preserve"> год по кодам классификации доходов бюджета</w:t>
      </w:r>
    </w:p>
    <w:tbl>
      <w:tblPr>
        <w:tblW w:w="10065" w:type="dxa"/>
        <w:tblInd w:w="-431" w:type="dxa"/>
        <w:tblLayout w:type="fixed"/>
        <w:tblLook w:val="04A0" w:firstRow="1" w:lastRow="0" w:firstColumn="1" w:lastColumn="0" w:noHBand="0" w:noVBand="1"/>
      </w:tblPr>
      <w:tblGrid>
        <w:gridCol w:w="2694"/>
        <w:gridCol w:w="5529"/>
        <w:gridCol w:w="1842"/>
      </w:tblGrid>
      <w:tr w:rsidR="006308F3" w:rsidRPr="00EE2A16" w14:paraId="5E2F3495" w14:textId="77777777" w:rsidTr="00EE2A16">
        <w:trPr>
          <w:trHeight w:val="458"/>
        </w:trPr>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CA59CF" w14:textId="04A828F3" w:rsidR="006308F3" w:rsidRPr="00EE2A16" w:rsidRDefault="006E7B7C"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hAnsi="Times New Roman" w:cs="Times New Roman"/>
                <w:sz w:val="20"/>
                <w:szCs w:val="20"/>
              </w:rPr>
              <w:t xml:space="preserve"> </w:t>
            </w:r>
            <w:r w:rsidR="006308F3" w:rsidRPr="00EE2A16">
              <w:rPr>
                <w:rFonts w:ascii="Times New Roman" w:eastAsia="Times New Roman" w:hAnsi="Times New Roman" w:cs="Times New Roman"/>
                <w:b/>
                <w:bCs/>
                <w:color w:val="000000"/>
                <w:sz w:val="20"/>
                <w:szCs w:val="20"/>
                <w:lang w:eastAsia="ru-RU"/>
              </w:rPr>
              <w:t>Код дохода</w:t>
            </w:r>
          </w:p>
        </w:tc>
        <w:tc>
          <w:tcPr>
            <w:tcW w:w="55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E45514"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Наименование показателя</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A0DC46"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Факт (руб.)</w:t>
            </w:r>
          </w:p>
        </w:tc>
      </w:tr>
      <w:tr w:rsidR="006308F3" w:rsidRPr="00EE2A16" w14:paraId="78F618B4" w14:textId="77777777" w:rsidTr="00EE2A16">
        <w:trPr>
          <w:trHeight w:val="458"/>
        </w:trPr>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54011916"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p>
        </w:tc>
        <w:tc>
          <w:tcPr>
            <w:tcW w:w="5529" w:type="dxa"/>
            <w:vMerge/>
            <w:tcBorders>
              <w:top w:val="single" w:sz="4" w:space="0" w:color="000000"/>
              <w:left w:val="single" w:sz="4" w:space="0" w:color="000000"/>
              <w:bottom w:val="single" w:sz="4" w:space="0" w:color="000000"/>
              <w:right w:val="single" w:sz="4" w:space="0" w:color="000000"/>
            </w:tcBorders>
            <w:vAlign w:val="center"/>
            <w:hideMark/>
          </w:tcPr>
          <w:p w14:paraId="492C3C7B"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14:paraId="41190C35"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p>
        </w:tc>
      </w:tr>
      <w:tr w:rsidR="006308F3" w:rsidRPr="00EE2A16" w14:paraId="7DF02E5F" w14:textId="77777777" w:rsidTr="00EE2A16">
        <w:tc>
          <w:tcPr>
            <w:tcW w:w="2694" w:type="dxa"/>
            <w:tcBorders>
              <w:top w:val="nil"/>
              <w:left w:val="single" w:sz="4" w:space="0" w:color="000000"/>
              <w:bottom w:val="single" w:sz="4" w:space="0" w:color="000000"/>
              <w:right w:val="single" w:sz="4" w:space="0" w:color="000000"/>
            </w:tcBorders>
            <w:shd w:val="clear" w:color="auto" w:fill="auto"/>
            <w:vAlign w:val="center"/>
            <w:hideMark/>
          </w:tcPr>
          <w:p w14:paraId="141EAE39"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w:t>
            </w:r>
          </w:p>
        </w:tc>
        <w:tc>
          <w:tcPr>
            <w:tcW w:w="5529" w:type="dxa"/>
            <w:tcBorders>
              <w:top w:val="nil"/>
              <w:left w:val="nil"/>
              <w:bottom w:val="single" w:sz="4" w:space="0" w:color="000000"/>
              <w:right w:val="single" w:sz="4" w:space="0" w:color="000000"/>
            </w:tcBorders>
            <w:shd w:val="clear" w:color="auto" w:fill="auto"/>
            <w:vAlign w:val="center"/>
            <w:hideMark/>
          </w:tcPr>
          <w:p w14:paraId="780E8BDB"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2</w:t>
            </w:r>
          </w:p>
        </w:tc>
        <w:tc>
          <w:tcPr>
            <w:tcW w:w="1842" w:type="dxa"/>
            <w:tcBorders>
              <w:top w:val="nil"/>
              <w:left w:val="nil"/>
              <w:bottom w:val="single" w:sz="4" w:space="0" w:color="000000"/>
              <w:right w:val="single" w:sz="4" w:space="0" w:color="000000"/>
            </w:tcBorders>
            <w:shd w:val="clear" w:color="auto" w:fill="auto"/>
            <w:vAlign w:val="center"/>
            <w:hideMark/>
          </w:tcPr>
          <w:p w14:paraId="611857E1"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3</w:t>
            </w:r>
          </w:p>
        </w:tc>
      </w:tr>
      <w:tr w:rsidR="006308F3" w:rsidRPr="00EE2A16" w14:paraId="4B795B28" w14:textId="77777777" w:rsidTr="00EE2A16">
        <w:tc>
          <w:tcPr>
            <w:tcW w:w="2694"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022FF856"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1 00 00 000 00 0000 000</w:t>
            </w:r>
          </w:p>
        </w:tc>
        <w:tc>
          <w:tcPr>
            <w:tcW w:w="5529" w:type="dxa"/>
            <w:tcBorders>
              <w:top w:val="single" w:sz="8" w:space="0" w:color="000000"/>
              <w:left w:val="nil"/>
              <w:bottom w:val="single" w:sz="4" w:space="0" w:color="000000"/>
              <w:right w:val="single" w:sz="4" w:space="0" w:color="000000"/>
            </w:tcBorders>
            <w:shd w:val="clear" w:color="auto" w:fill="auto"/>
            <w:vAlign w:val="center"/>
            <w:hideMark/>
          </w:tcPr>
          <w:p w14:paraId="0556BE9B"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НАЛОГОВЫЕ И НЕНАЛОГОВЫЕ ДОХОДЫ</w:t>
            </w:r>
          </w:p>
        </w:tc>
        <w:tc>
          <w:tcPr>
            <w:tcW w:w="1842" w:type="dxa"/>
            <w:tcBorders>
              <w:top w:val="single" w:sz="8" w:space="0" w:color="000000"/>
              <w:left w:val="nil"/>
              <w:bottom w:val="single" w:sz="4" w:space="0" w:color="000000"/>
              <w:right w:val="single" w:sz="8" w:space="0" w:color="000000"/>
            </w:tcBorders>
            <w:shd w:val="clear" w:color="auto" w:fill="auto"/>
            <w:noWrap/>
            <w:vAlign w:val="center"/>
            <w:hideMark/>
          </w:tcPr>
          <w:p w14:paraId="6BDAFF19"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1 097 541 899,45 </w:t>
            </w:r>
          </w:p>
        </w:tc>
      </w:tr>
      <w:tr w:rsidR="006308F3" w:rsidRPr="00EE2A16" w14:paraId="1970E6BA"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9AAEC9E"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1 01 00 000 00 0000 000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7D443021"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НАЛОГИ НА ПРИБЫЛЬ, ДОХОДЫ</w:t>
            </w:r>
          </w:p>
        </w:tc>
        <w:tc>
          <w:tcPr>
            <w:tcW w:w="1842" w:type="dxa"/>
            <w:tcBorders>
              <w:top w:val="nil"/>
              <w:left w:val="nil"/>
              <w:bottom w:val="single" w:sz="4" w:space="0" w:color="000000"/>
              <w:right w:val="single" w:sz="8" w:space="0" w:color="000000"/>
            </w:tcBorders>
            <w:shd w:val="clear" w:color="auto" w:fill="auto"/>
            <w:noWrap/>
            <w:vAlign w:val="center"/>
            <w:hideMark/>
          </w:tcPr>
          <w:p w14:paraId="3BF74DD0"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564 111 169,62 </w:t>
            </w:r>
          </w:p>
        </w:tc>
      </w:tr>
      <w:tr w:rsidR="006308F3" w:rsidRPr="00EE2A16" w14:paraId="55C5992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B502FF6"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1 01 02 000 01 0000 110</w:t>
            </w:r>
          </w:p>
        </w:tc>
        <w:tc>
          <w:tcPr>
            <w:tcW w:w="5529" w:type="dxa"/>
            <w:tcBorders>
              <w:top w:val="nil"/>
              <w:left w:val="nil"/>
              <w:bottom w:val="single" w:sz="4" w:space="0" w:color="000000"/>
              <w:right w:val="single" w:sz="4" w:space="0" w:color="000000"/>
            </w:tcBorders>
            <w:shd w:val="clear" w:color="auto" w:fill="auto"/>
            <w:vAlign w:val="center"/>
            <w:hideMark/>
          </w:tcPr>
          <w:p w14:paraId="6E4CA14B"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Налог на доходы физических лиц</w:t>
            </w:r>
          </w:p>
        </w:tc>
        <w:tc>
          <w:tcPr>
            <w:tcW w:w="1842" w:type="dxa"/>
            <w:tcBorders>
              <w:top w:val="nil"/>
              <w:left w:val="nil"/>
              <w:bottom w:val="single" w:sz="4" w:space="0" w:color="000000"/>
              <w:right w:val="single" w:sz="8" w:space="0" w:color="000000"/>
            </w:tcBorders>
            <w:shd w:val="clear" w:color="auto" w:fill="auto"/>
            <w:noWrap/>
            <w:vAlign w:val="center"/>
            <w:hideMark/>
          </w:tcPr>
          <w:p w14:paraId="0CD4AB8B"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564 111 169,62 </w:t>
            </w:r>
          </w:p>
        </w:tc>
      </w:tr>
      <w:tr w:rsidR="006308F3" w:rsidRPr="00EE2A16" w14:paraId="1CE5031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89287ED"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1 01 02 010 01 0000 110</w:t>
            </w:r>
          </w:p>
        </w:tc>
        <w:tc>
          <w:tcPr>
            <w:tcW w:w="5529" w:type="dxa"/>
            <w:tcBorders>
              <w:top w:val="nil"/>
              <w:left w:val="nil"/>
              <w:bottom w:val="single" w:sz="4" w:space="0" w:color="000000"/>
              <w:right w:val="single" w:sz="4" w:space="0" w:color="000000"/>
            </w:tcBorders>
            <w:shd w:val="clear" w:color="auto" w:fill="auto"/>
            <w:vAlign w:val="center"/>
            <w:hideMark/>
          </w:tcPr>
          <w:p w14:paraId="48755F7F"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842" w:type="dxa"/>
            <w:tcBorders>
              <w:top w:val="nil"/>
              <w:left w:val="nil"/>
              <w:bottom w:val="single" w:sz="4" w:space="0" w:color="000000"/>
              <w:right w:val="single" w:sz="8" w:space="0" w:color="000000"/>
            </w:tcBorders>
            <w:shd w:val="clear" w:color="auto" w:fill="auto"/>
            <w:noWrap/>
            <w:vAlign w:val="center"/>
            <w:hideMark/>
          </w:tcPr>
          <w:p w14:paraId="59DD612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485 446 144,92 </w:t>
            </w:r>
          </w:p>
        </w:tc>
      </w:tr>
      <w:tr w:rsidR="006308F3" w:rsidRPr="00EE2A16" w14:paraId="5506B43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8B44EB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1 01 02 010 01 1000 110</w:t>
            </w:r>
          </w:p>
        </w:tc>
        <w:tc>
          <w:tcPr>
            <w:tcW w:w="5529" w:type="dxa"/>
            <w:tcBorders>
              <w:top w:val="nil"/>
              <w:left w:val="nil"/>
              <w:bottom w:val="single" w:sz="4" w:space="0" w:color="000000"/>
              <w:right w:val="single" w:sz="4" w:space="0" w:color="000000"/>
            </w:tcBorders>
            <w:shd w:val="clear" w:color="auto" w:fill="auto"/>
            <w:vAlign w:val="center"/>
            <w:hideMark/>
          </w:tcPr>
          <w:p w14:paraId="583D8A24"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4BE96CF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485 442 563,32 </w:t>
            </w:r>
          </w:p>
        </w:tc>
      </w:tr>
      <w:tr w:rsidR="006308F3" w:rsidRPr="00EE2A16" w14:paraId="1AA4366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D3CBCC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1 01 02 010 01 3000 110</w:t>
            </w:r>
          </w:p>
        </w:tc>
        <w:tc>
          <w:tcPr>
            <w:tcW w:w="5529" w:type="dxa"/>
            <w:tcBorders>
              <w:top w:val="nil"/>
              <w:left w:val="nil"/>
              <w:bottom w:val="single" w:sz="4" w:space="0" w:color="000000"/>
              <w:right w:val="single" w:sz="4" w:space="0" w:color="000000"/>
            </w:tcBorders>
            <w:shd w:val="clear" w:color="auto" w:fill="auto"/>
            <w:vAlign w:val="center"/>
            <w:hideMark/>
          </w:tcPr>
          <w:p w14:paraId="1E2328D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w:t>
            </w:r>
            <w:r w:rsidRPr="00EE2A16">
              <w:rPr>
                <w:rFonts w:ascii="Times New Roman" w:eastAsia="Times New Roman" w:hAnsi="Times New Roman" w:cs="Times New Roman"/>
                <w:color w:val="000000"/>
                <w:sz w:val="20"/>
                <w:szCs w:val="20"/>
                <w:lang w:eastAsia="ru-RU"/>
              </w:rPr>
              <w:lastRenderedPageBreak/>
              <w:t>в организации, полученных физическим лицом-налоговым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45E26E0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3 581,60 </w:t>
            </w:r>
          </w:p>
        </w:tc>
      </w:tr>
      <w:tr w:rsidR="006308F3" w:rsidRPr="00EE2A16" w14:paraId="53990AD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8C6B1F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1 01 02 020 01 0000 110</w:t>
            </w:r>
          </w:p>
        </w:tc>
        <w:tc>
          <w:tcPr>
            <w:tcW w:w="5529" w:type="dxa"/>
            <w:tcBorders>
              <w:top w:val="nil"/>
              <w:left w:val="nil"/>
              <w:bottom w:val="single" w:sz="4" w:space="0" w:color="000000"/>
              <w:right w:val="single" w:sz="4" w:space="0" w:color="000000"/>
            </w:tcBorders>
            <w:shd w:val="clear" w:color="auto" w:fill="auto"/>
            <w:vAlign w:val="center"/>
            <w:hideMark/>
          </w:tcPr>
          <w:p w14:paraId="69A5B68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842" w:type="dxa"/>
            <w:tcBorders>
              <w:top w:val="nil"/>
              <w:left w:val="nil"/>
              <w:bottom w:val="single" w:sz="4" w:space="0" w:color="000000"/>
              <w:right w:val="single" w:sz="8" w:space="0" w:color="000000"/>
            </w:tcBorders>
            <w:shd w:val="clear" w:color="auto" w:fill="auto"/>
            <w:noWrap/>
            <w:vAlign w:val="center"/>
            <w:hideMark/>
          </w:tcPr>
          <w:p w14:paraId="15575D0A"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1 226 027,72 </w:t>
            </w:r>
          </w:p>
        </w:tc>
      </w:tr>
      <w:tr w:rsidR="006308F3" w:rsidRPr="00EE2A16" w14:paraId="38EF215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142D65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1 01 02 020 01 1000 110</w:t>
            </w:r>
          </w:p>
        </w:tc>
        <w:tc>
          <w:tcPr>
            <w:tcW w:w="5529" w:type="dxa"/>
            <w:tcBorders>
              <w:top w:val="nil"/>
              <w:left w:val="nil"/>
              <w:bottom w:val="single" w:sz="4" w:space="0" w:color="000000"/>
              <w:right w:val="single" w:sz="4" w:space="0" w:color="000000"/>
            </w:tcBorders>
            <w:shd w:val="clear" w:color="auto" w:fill="auto"/>
            <w:vAlign w:val="center"/>
            <w:hideMark/>
          </w:tcPr>
          <w:p w14:paraId="6C26A75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21EDC018"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1 225 493,99 </w:t>
            </w:r>
          </w:p>
        </w:tc>
      </w:tr>
      <w:tr w:rsidR="006308F3" w:rsidRPr="00EE2A16" w14:paraId="65D29F9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8DE475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1 01 02 020 01 3000 110</w:t>
            </w:r>
          </w:p>
        </w:tc>
        <w:tc>
          <w:tcPr>
            <w:tcW w:w="5529" w:type="dxa"/>
            <w:tcBorders>
              <w:top w:val="nil"/>
              <w:left w:val="nil"/>
              <w:bottom w:val="single" w:sz="4" w:space="0" w:color="000000"/>
              <w:right w:val="single" w:sz="4" w:space="0" w:color="000000"/>
            </w:tcBorders>
            <w:shd w:val="clear" w:color="auto" w:fill="auto"/>
            <w:vAlign w:val="center"/>
            <w:hideMark/>
          </w:tcPr>
          <w:p w14:paraId="1264AF4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3BA5E1C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533,73 </w:t>
            </w:r>
          </w:p>
        </w:tc>
      </w:tr>
      <w:tr w:rsidR="006308F3" w:rsidRPr="00EE2A16" w14:paraId="1062C2D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C40AAE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1 01 02 021 01 0000 110</w:t>
            </w:r>
          </w:p>
        </w:tc>
        <w:tc>
          <w:tcPr>
            <w:tcW w:w="5529" w:type="dxa"/>
            <w:tcBorders>
              <w:top w:val="nil"/>
              <w:left w:val="nil"/>
              <w:bottom w:val="single" w:sz="4" w:space="0" w:color="000000"/>
              <w:right w:val="single" w:sz="4" w:space="0" w:color="000000"/>
            </w:tcBorders>
            <w:shd w:val="clear" w:color="auto" w:fill="auto"/>
            <w:vAlign w:val="center"/>
            <w:hideMark/>
          </w:tcPr>
          <w:p w14:paraId="37E984B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842" w:type="dxa"/>
            <w:tcBorders>
              <w:top w:val="nil"/>
              <w:left w:val="nil"/>
              <w:bottom w:val="single" w:sz="4" w:space="0" w:color="000000"/>
              <w:right w:val="single" w:sz="8" w:space="0" w:color="000000"/>
            </w:tcBorders>
            <w:shd w:val="clear" w:color="auto" w:fill="auto"/>
            <w:noWrap/>
            <w:vAlign w:val="center"/>
            <w:hideMark/>
          </w:tcPr>
          <w:p w14:paraId="149417D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110 717,88 </w:t>
            </w:r>
          </w:p>
        </w:tc>
      </w:tr>
      <w:tr w:rsidR="006308F3" w:rsidRPr="00EE2A16" w14:paraId="035FE6A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7DA372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1 01 02 021 01 1000 110</w:t>
            </w:r>
          </w:p>
        </w:tc>
        <w:tc>
          <w:tcPr>
            <w:tcW w:w="5529" w:type="dxa"/>
            <w:tcBorders>
              <w:top w:val="nil"/>
              <w:left w:val="nil"/>
              <w:bottom w:val="single" w:sz="4" w:space="0" w:color="000000"/>
              <w:right w:val="single" w:sz="4" w:space="0" w:color="000000"/>
            </w:tcBorders>
            <w:shd w:val="clear" w:color="auto" w:fill="auto"/>
            <w:vAlign w:val="center"/>
            <w:hideMark/>
          </w:tcPr>
          <w:p w14:paraId="4982CD13"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w:t>
            </w:r>
            <w:r w:rsidRPr="00EE2A16">
              <w:rPr>
                <w:rFonts w:ascii="Times New Roman" w:eastAsia="Times New Roman" w:hAnsi="Times New Roman" w:cs="Times New Roman"/>
                <w:color w:val="000000"/>
                <w:sz w:val="20"/>
                <w:szCs w:val="20"/>
                <w:lang w:eastAsia="ru-RU"/>
              </w:rPr>
              <w:lastRenderedPageBreak/>
              <w:t>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3A02400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110 717,88 </w:t>
            </w:r>
          </w:p>
        </w:tc>
      </w:tr>
      <w:tr w:rsidR="006308F3" w:rsidRPr="00EE2A16" w14:paraId="46E2CF8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120436D"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1 01 02 022 01 0000 110</w:t>
            </w:r>
          </w:p>
        </w:tc>
        <w:tc>
          <w:tcPr>
            <w:tcW w:w="5529" w:type="dxa"/>
            <w:tcBorders>
              <w:top w:val="nil"/>
              <w:left w:val="nil"/>
              <w:bottom w:val="single" w:sz="4" w:space="0" w:color="000000"/>
              <w:right w:val="single" w:sz="4" w:space="0" w:color="000000"/>
            </w:tcBorders>
            <w:shd w:val="clear" w:color="auto" w:fill="auto"/>
            <w:vAlign w:val="center"/>
            <w:hideMark/>
          </w:tcPr>
          <w:p w14:paraId="1DC76D43"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842" w:type="dxa"/>
            <w:tcBorders>
              <w:top w:val="nil"/>
              <w:left w:val="nil"/>
              <w:bottom w:val="single" w:sz="4" w:space="0" w:color="000000"/>
              <w:right w:val="single" w:sz="8" w:space="0" w:color="000000"/>
            </w:tcBorders>
            <w:shd w:val="clear" w:color="auto" w:fill="auto"/>
            <w:noWrap/>
            <w:vAlign w:val="center"/>
            <w:hideMark/>
          </w:tcPr>
          <w:p w14:paraId="06B773D1"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202 690,07 </w:t>
            </w:r>
          </w:p>
        </w:tc>
      </w:tr>
      <w:tr w:rsidR="006308F3" w:rsidRPr="00EE2A16" w14:paraId="3E7DF549"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64117A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1 01 02 022 01 1000 110</w:t>
            </w:r>
          </w:p>
        </w:tc>
        <w:tc>
          <w:tcPr>
            <w:tcW w:w="5529" w:type="dxa"/>
            <w:tcBorders>
              <w:top w:val="nil"/>
              <w:left w:val="nil"/>
              <w:bottom w:val="single" w:sz="4" w:space="0" w:color="000000"/>
              <w:right w:val="single" w:sz="4" w:space="0" w:color="000000"/>
            </w:tcBorders>
            <w:shd w:val="clear" w:color="auto" w:fill="auto"/>
            <w:vAlign w:val="center"/>
            <w:hideMark/>
          </w:tcPr>
          <w:p w14:paraId="0A35742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3FB5DA21"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202 690,07 </w:t>
            </w:r>
          </w:p>
        </w:tc>
      </w:tr>
      <w:tr w:rsidR="006308F3" w:rsidRPr="00EE2A16" w14:paraId="6730F82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137CE6F"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1 01 02 030 01 0000 110</w:t>
            </w:r>
          </w:p>
        </w:tc>
        <w:tc>
          <w:tcPr>
            <w:tcW w:w="5529" w:type="dxa"/>
            <w:tcBorders>
              <w:top w:val="nil"/>
              <w:left w:val="nil"/>
              <w:bottom w:val="single" w:sz="4" w:space="0" w:color="000000"/>
              <w:right w:val="single" w:sz="4" w:space="0" w:color="000000"/>
            </w:tcBorders>
            <w:shd w:val="clear" w:color="auto" w:fill="auto"/>
            <w:vAlign w:val="center"/>
            <w:hideMark/>
          </w:tcPr>
          <w:p w14:paraId="54F734C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842" w:type="dxa"/>
            <w:tcBorders>
              <w:top w:val="nil"/>
              <w:left w:val="nil"/>
              <w:bottom w:val="single" w:sz="4" w:space="0" w:color="000000"/>
              <w:right w:val="single" w:sz="8" w:space="0" w:color="000000"/>
            </w:tcBorders>
            <w:shd w:val="clear" w:color="auto" w:fill="auto"/>
            <w:noWrap/>
            <w:vAlign w:val="center"/>
            <w:hideMark/>
          </w:tcPr>
          <w:p w14:paraId="2AB119A1"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6 813 833,00 </w:t>
            </w:r>
          </w:p>
        </w:tc>
      </w:tr>
      <w:tr w:rsidR="006308F3" w:rsidRPr="00EE2A16" w14:paraId="10E8A94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CADA32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1 01 02 030 01 1000 110</w:t>
            </w:r>
          </w:p>
        </w:tc>
        <w:tc>
          <w:tcPr>
            <w:tcW w:w="5529" w:type="dxa"/>
            <w:tcBorders>
              <w:top w:val="nil"/>
              <w:left w:val="nil"/>
              <w:bottom w:val="single" w:sz="4" w:space="0" w:color="000000"/>
              <w:right w:val="single" w:sz="4" w:space="0" w:color="000000"/>
            </w:tcBorders>
            <w:shd w:val="clear" w:color="auto" w:fill="auto"/>
            <w:vAlign w:val="center"/>
            <w:hideMark/>
          </w:tcPr>
          <w:p w14:paraId="0C58C99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453B5996"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6 803 206,78 </w:t>
            </w:r>
          </w:p>
        </w:tc>
      </w:tr>
      <w:tr w:rsidR="006308F3" w:rsidRPr="00EE2A16" w14:paraId="50E6E8C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8B213A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1 01 02 030 01 3000 110</w:t>
            </w:r>
          </w:p>
        </w:tc>
        <w:tc>
          <w:tcPr>
            <w:tcW w:w="5529" w:type="dxa"/>
            <w:tcBorders>
              <w:top w:val="nil"/>
              <w:left w:val="nil"/>
              <w:bottom w:val="single" w:sz="4" w:space="0" w:color="000000"/>
              <w:right w:val="single" w:sz="4" w:space="0" w:color="000000"/>
            </w:tcBorders>
            <w:shd w:val="clear" w:color="auto" w:fill="auto"/>
            <w:vAlign w:val="center"/>
            <w:hideMark/>
          </w:tcPr>
          <w:p w14:paraId="72A9D7B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лицом-налоговым резидентом Российской Федерации в виде дивидендов) (в части суммы налога, не превышающей 650 тысяч рублей за налоговые периоды до 1 </w:t>
            </w:r>
            <w:r w:rsidRPr="00EE2A16">
              <w:rPr>
                <w:rFonts w:ascii="Times New Roman" w:eastAsia="Times New Roman" w:hAnsi="Times New Roman" w:cs="Times New Roman"/>
                <w:color w:val="000000"/>
                <w:sz w:val="20"/>
                <w:szCs w:val="20"/>
                <w:lang w:eastAsia="ru-RU"/>
              </w:rPr>
              <w:lastRenderedPageBreak/>
              <w:t>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78C5A20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10 626,22 </w:t>
            </w:r>
          </w:p>
        </w:tc>
      </w:tr>
      <w:tr w:rsidR="006308F3" w:rsidRPr="00EE2A16" w14:paraId="7A5A3CA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57DC1BC"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1 01 02 040 01 0000 110</w:t>
            </w:r>
          </w:p>
        </w:tc>
        <w:tc>
          <w:tcPr>
            <w:tcW w:w="5529" w:type="dxa"/>
            <w:tcBorders>
              <w:top w:val="nil"/>
              <w:left w:val="nil"/>
              <w:bottom w:val="single" w:sz="4" w:space="0" w:color="000000"/>
              <w:right w:val="single" w:sz="4" w:space="0" w:color="000000"/>
            </w:tcBorders>
            <w:shd w:val="clear" w:color="auto" w:fill="auto"/>
            <w:vAlign w:val="center"/>
            <w:hideMark/>
          </w:tcPr>
          <w:p w14:paraId="047E2B2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774A598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47 502,00 </w:t>
            </w:r>
          </w:p>
        </w:tc>
      </w:tr>
      <w:tr w:rsidR="006308F3" w:rsidRPr="00EE2A16" w14:paraId="1DD580F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2D5C8F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1 01 02 040 01 1000 110</w:t>
            </w:r>
          </w:p>
        </w:tc>
        <w:tc>
          <w:tcPr>
            <w:tcW w:w="5529" w:type="dxa"/>
            <w:tcBorders>
              <w:top w:val="nil"/>
              <w:left w:val="nil"/>
              <w:bottom w:val="single" w:sz="4" w:space="0" w:color="000000"/>
              <w:right w:val="single" w:sz="4" w:space="0" w:color="000000"/>
            </w:tcBorders>
            <w:shd w:val="clear" w:color="auto" w:fill="auto"/>
            <w:vAlign w:val="center"/>
            <w:hideMark/>
          </w:tcPr>
          <w:p w14:paraId="0E8C17D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2F7B0758"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47 502,00 </w:t>
            </w:r>
          </w:p>
        </w:tc>
      </w:tr>
      <w:tr w:rsidR="006308F3" w:rsidRPr="00EE2A16" w14:paraId="777323E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2C0DD2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1 01 02 080 01 0000 110</w:t>
            </w:r>
          </w:p>
        </w:tc>
        <w:tc>
          <w:tcPr>
            <w:tcW w:w="5529" w:type="dxa"/>
            <w:tcBorders>
              <w:top w:val="nil"/>
              <w:left w:val="nil"/>
              <w:bottom w:val="single" w:sz="4" w:space="0" w:color="000000"/>
              <w:right w:val="single" w:sz="4" w:space="0" w:color="000000"/>
            </w:tcBorders>
            <w:shd w:val="clear" w:color="auto" w:fill="auto"/>
            <w:vAlign w:val="center"/>
            <w:hideMark/>
          </w:tcPr>
          <w:p w14:paraId="5BF0996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842" w:type="dxa"/>
            <w:tcBorders>
              <w:top w:val="nil"/>
              <w:left w:val="nil"/>
              <w:bottom w:val="single" w:sz="4" w:space="0" w:color="000000"/>
              <w:right w:val="single" w:sz="8" w:space="0" w:color="000000"/>
            </w:tcBorders>
            <w:shd w:val="clear" w:color="auto" w:fill="auto"/>
            <w:noWrap/>
            <w:vAlign w:val="center"/>
            <w:hideMark/>
          </w:tcPr>
          <w:p w14:paraId="3838D5E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1 719 730,68 </w:t>
            </w:r>
          </w:p>
        </w:tc>
      </w:tr>
      <w:tr w:rsidR="006308F3" w:rsidRPr="00EE2A16" w14:paraId="69FF8C1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7357A70"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1 01 02 080 01 1000 110</w:t>
            </w:r>
          </w:p>
        </w:tc>
        <w:tc>
          <w:tcPr>
            <w:tcW w:w="5529" w:type="dxa"/>
            <w:tcBorders>
              <w:top w:val="nil"/>
              <w:left w:val="nil"/>
              <w:bottom w:val="single" w:sz="4" w:space="0" w:color="000000"/>
              <w:right w:val="single" w:sz="4" w:space="0" w:color="000000"/>
            </w:tcBorders>
            <w:shd w:val="clear" w:color="auto" w:fill="auto"/>
            <w:vAlign w:val="center"/>
            <w:hideMark/>
          </w:tcPr>
          <w:p w14:paraId="79A6D79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лицом-налоговым резидентом Российской Федерации 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w:t>
            </w:r>
            <w:r w:rsidRPr="00EE2A16">
              <w:rPr>
                <w:rFonts w:ascii="Times New Roman" w:eastAsia="Times New Roman" w:hAnsi="Times New Roman" w:cs="Times New Roman"/>
                <w:color w:val="000000"/>
                <w:sz w:val="20"/>
                <w:szCs w:val="20"/>
                <w:lang w:eastAsia="ru-RU"/>
              </w:rPr>
              <w:lastRenderedPageBreak/>
              <w:t>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(сумма платежа (перерасчеты, недоимка и задолженность по соответствующему платежу, в том числе по отмененному )</w:t>
            </w:r>
          </w:p>
        </w:tc>
        <w:tc>
          <w:tcPr>
            <w:tcW w:w="1842" w:type="dxa"/>
            <w:tcBorders>
              <w:top w:val="nil"/>
              <w:left w:val="nil"/>
              <w:bottom w:val="single" w:sz="4" w:space="0" w:color="000000"/>
              <w:right w:val="single" w:sz="8" w:space="0" w:color="000000"/>
            </w:tcBorders>
            <w:shd w:val="clear" w:color="auto" w:fill="auto"/>
            <w:noWrap/>
            <w:vAlign w:val="center"/>
            <w:hideMark/>
          </w:tcPr>
          <w:p w14:paraId="10AA22A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1 719 730,68 </w:t>
            </w:r>
          </w:p>
        </w:tc>
      </w:tr>
      <w:tr w:rsidR="006308F3" w:rsidRPr="00EE2A16" w14:paraId="3CA7DDC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BAD8BF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1 01 02 130 01 0000 110</w:t>
            </w:r>
          </w:p>
        </w:tc>
        <w:tc>
          <w:tcPr>
            <w:tcW w:w="5529" w:type="dxa"/>
            <w:tcBorders>
              <w:top w:val="nil"/>
              <w:left w:val="nil"/>
              <w:bottom w:val="single" w:sz="4" w:space="0" w:color="000000"/>
              <w:right w:val="single" w:sz="4" w:space="0" w:color="000000"/>
            </w:tcBorders>
            <w:shd w:val="clear" w:color="auto" w:fill="auto"/>
            <w:vAlign w:val="center"/>
            <w:hideMark/>
          </w:tcPr>
          <w:p w14:paraId="1BDF857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физическим лицом-налоговым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842" w:type="dxa"/>
            <w:tcBorders>
              <w:top w:val="nil"/>
              <w:left w:val="nil"/>
              <w:bottom w:val="single" w:sz="4" w:space="0" w:color="000000"/>
              <w:right w:val="single" w:sz="8" w:space="0" w:color="000000"/>
            </w:tcBorders>
            <w:shd w:val="clear" w:color="auto" w:fill="auto"/>
            <w:noWrap/>
            <w:vAlign w:val="center"/>
            <w:hideMark/>
          </w:tcPr>
          <w:p w14:paraId="6910981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2 705 043,44 </w:t>
            </w:r>
          </w:p>
        </w:tc>
      </w:tr>
      <w:tr w:rsidR="006308F3" w:rsidRPr="00EE2A16" w14:paraId="51F586D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EF5292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1 01 02 130 01 1000 110</w:t>
            </w:r>
          </w:p>
        </w:tc>
        <w:tc>
          <w:tcPr>
            <w:tcW w:w="5529" w:type="dxa"/>
            <w:tcBorders>
              <w:top w:val="nil"/>
              <w:left w:val="nil"/>
              <w:bottom w:val="single" w:sz="4" w:space="0" w:color="000000"/>
              <w:right w:val="single" w:sz="4" w:space="0" w:color="000000"/>
            </w:tcBorders>
            <w:shd w:val="clear" w:color="auto" w:fill="auto"/>
            <w:vAlign w:val="center"/>
            <w:hideMark/>
          </w:tcPr>
          <w:p w14:paraId="6E38F75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физическим лицом-налоговым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1A76931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2 705 043,44 </w:t>
            </w:r>
          </w:p>
        </w:tc>
      </w:tr>
      <w:tr w:rsidR="006308F3" w:rsidRPr="00EE2A16" w14:paraId="4052AE1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342A36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1 01 02 140 01 0000 110</w:t>
            </w:r>
          </w:p>
        </w:tc>
        <w:tc>
          <w:tcPr>
            <w:tcW w:w="5529" w:type="dxa"/>
            <w:tcBorders>
              <w:top w:val="nil"/>
              <w:left w:val="nil"/>
              <w:bottom w:val="single" w:sz="4" w:space="0" w:color="000000"/>
              <w:right w:val="single" w:sz="4" w:space="0" w:color="000000"/>
            </w:tcBorders>
            <w:shd w:val="clear" w:color="auto" w:fill="auto"/>
            <w:vAlign w:val="center"/>
            <w:hideMark/>
          </w:tcPr>
          <w:p w14:paraId="3E8349D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физическим лицом-налоговым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1842" w:type="dxa"/>
            <w:tcBorders>
              <w:top w:val="nil"/>
              <w:left w:val="nil"/>
              <w:bottom w:val="single" w:sz="4" w:space="0" w:color="000000"/>
              <w:right w:val="single" w:sz="8" w:space="0" w:color="000000"/>
            </w:tcBorders>
            <w:shd w:val="clear" w:color="auto" w:fill="auto"/>
            <w:noWrap/>
            <w:vAlign w:val="center"/>
            <w:hideMark/>
          </w:tcPr>
          <w:p w14:paraId="4DB5538A"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4 334 134,90 </w:t>
            </w:r>
          </w:p>
        </w:tc>
      </w:tr>
      <w:tr w:rsidR="006308F3" w:rsidRPr="00EE2A16" w14:paraId="4C513E8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EECD9A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1 01 02 140 01 1000 110</w:t>
            </w:r>
          </w:p>
        </w:tc>
        <w:tc>
          <w:tcPr>
            <w:tcW w:w="5529" w:type="dxa"/>
            <w:tcBorders>
              <w:top w:val="nil"/>
              <w:left w:val="nil"/>
              <w:bottom w:val="single" w:sz="4" w:space="0" w:color="000000"/>
              <w:right w:val="single" w:sz="4" w:space="0" w:color="000000"/>
            </w:tcBorders>
            <w:shd w:val="clear" w:color="auto" w:fill="auto"/>
            <w:vAlign w:val="center"/>
            <w:hideMark/>
          </w:tcPr>
          <w:p w14:paraId="1F67CCB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физическим лицом-налоговым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6C246C0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4 334 134,90 </w:t>
            </w:r>
          </w:p>
        </w:tc>
      </w:tr>
      <w:tr w:rsidR="006308F3" w:rsidRPr="00EE2A16" w14:paraId="002F71A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3D9AAB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1 01 02 150 01 0000 110</w:t>
            </w:r>
          </w:p>
        </w:tc>
        <w:tc>
          <w:tcPr>
            <w:tcW w:w="5529" w:type="dxa"/>
            <w:tcBorders>
              <w:top w:val="nil"/>
              <w:left w:val="nil"/>
              <w:bottom w:val="single" w:sz="4" w:space="0" w:color="000000"/>
              <w:right w:val="single" w:sz="4" w:space="0" w:color="000000"/>
            </w:tcBorders>
            <w:shd w:val="clear" w:color="auto" w:fill="auto"/>
            <w:vAlign w:val="center"/>
            <w:hideMark/>
          </w:tcPr>
          <w:p w14:paraId="30774C9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w:t>
            </w:r>
            <w:r w:rsidRPr="00EE2A16">
              <w:rPr>
                <w:rFonts w:ascii="Times New Roman" w:eastAsia="Times New Roman" w:hAnsi="Times New Roman" w:cs="Times New Roman"/>
                <w:color w:val="000000"/>
                <w:sz w:val="20"/>
                <w:szCs w:val="20"/>
                <w:lang w:eastAsia="ru-RU"/>
              </w:rPr>
              <w:lastRenderedPageBreak/>
              <w:t>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42" w:type="dxa"/>
            <w:tcBorders>
              <w:top w:val="nil"/>
              <w:left w:val="nil"/>
              <w:bottom w:val="single" w:sz="4" w:space="0" w:color="000000"/>
              <w:right w:val="single" w:sz="8" w:space="0" w:color="000000"/>
            </w:tcBorders>
            <w:shd w:val="clear" w:color="auto" w:fill="auto"/>
            <w:noWrap/>
            <w:vAlign w:val="center"/>
            <w:hideMark/>
          </w:tcPr>
          <w:p w14:paraId="6BC1ADA5"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2 005 472,01 </w:t>
            </w:r>
          </w:p>
        </w:tc>
      </w:tr>
      <w:tr w:rsidR="006308F3" w:rsidRPr="00EE2A16" w14:paraId="49CF2C2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727DDEC"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1 01 02 150 01 1000 110</w:t>
            </w:r>
          </w:p>
        </w:tc>
        <w:tc>
          <w:tcPr>
            <w:tcW w:w="5529" w:type="dxa"/>
            <w:tcBorders>
              <w:top w:val="nil"/>
              <w:left w:val="nil"/>
              <w:bottom w:val="single" w:sz="4" w:space="0" w:color="000000"/>
              <w:right w:val="single" w:sz="4" w:space="0" w:color="000000"/>
            </w:tcBorders>
            <w:shd w:val="clear" w:color="auto" w:fill="auto"/>
            <w:vAlign w:val="center"/>
            <w:hideMark/>
          </w:tcPr>
          <w:p w14:paraId="0F7980C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434F071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2 005 472,01 </w:t>
            </w:r>
          </w:p>
        </w:tc>
      </w:tr>
      <w:tr w:rsidR="006308F3" w:rsidRPr="00EE2A16" w14:paraId="1577751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BDCF21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1 01 02 160 01 0000 110</w:t>
            </w:r>
          </w:p>
        </w:tc>
        <w:tc>
          <w:tcPr>
            <w:tcW w:w="5529" w:type="dxa"/>
            <w:tcBorders>
              <w:top w:val="nil"/>
              <w:left w:val="nil"/>
              <w:bottom w:val="single" w:sz="4" w:space="0" w:color="000000"/>
              <w:right w:val="single" w:sz="4" w:space="0" w:color="000000"/>
            </w:tcBorders>
            <w:shd w:val="clear" w:color="auto" w:fill="auto"/>
            <w:vAlign w:val="center"/>
            <w:hideMark/>
          </w:tcPr>
          <w:p w14:paraId="564018BF"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842" w:type="dxa"/>
            <w:tcBorders>
              <w:top w:val="nil"/>
              <w:left w:val="nil"/>
              <w:bottom w:val="single" w:sz="4" w:space="0" w:color="000000"/>
              <w:right w:val="single" w:sz="8" w:space="0" w:color="000000"/>
            </w:tcBorders>
            <w:shd w:val="clear" w:color="auto" w:fill="auto"/>
            <w:noWrap/>
            <w:vAlign w:val="center"/>
            <w:hideMark/>
          </w:tcPr>
          <w:p w14:paraId="740240A8"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332 182,80 </w:t>
            </w:r>
          </w:p>
        </w:tc>
      </w:tr>
      <w:tr w:rsidR="006308F3" w:rsidRPr="00EE2A16" w14:paraId="513FF66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2D43AE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1 01 02 160 01 1000 110</w:t>
            </w:r>
          </w:p>
        </w:tc>
        <w:tc>
          <w:tcPr>
            <w:tcW w:w="5529" w:type="dxa"/>
            <w:tcBorders>
              <w:top w:val="nil"/>
              <w:left w:val="nil"/>
              <w:bottom w:val="single" w:sz="4" w:space="0" w:color="000000"/>
              <w:right w:val="single" w:sz="4" w:space="0" w:color="000000"/>
            </w:tcBorders>
            <w:shd w:val="clear" w:color="auto" w:fill="auto"/>
            <w:vAlign w:val="center"/>
            <w:hideMark/>
          </w:tcPr>
          <w:p w14:paraId="42E40B8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w:t>
            </w:r>
            <w:r w:rsidRPr="00EE2A16">
              <w:rPr>
                <w:rFonts w:ascii="Times New Roman" w:eastAsia="Times New Roman" w:hAnsi="Times New Roman" w:cs="Times New Roman"/>
                <w:color w:val="000000"/>
                <w:sz w:val="20"/>
                <w:szCs w:val="20"/>
                <w:lang w:eastAsia="ru-RU"/>
              </w:rPr>
              <w:lastRenderedPageBreak/>
              <w:t>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419A231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332 182,80 </w:t>
            </w:r>
          </w:p>
        </w:tc>
      </w:tr>
      <w:tr w:rsidR="006308F3" w:rsidRPr="00EE2A16" w14:paraId="6E4757E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DDD96B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1 01 02 200 01 0000 110</w:t>
            </w:r>
          </w:p>
        </w:tc>
        <w:tc>
          <w:tcPr>
            <w:tcW w:w="5529" w:type="dxa"/>
            <w:tcBorders>
              <w:top w:val="nil"/>
              <w:left w:val="nil"/>
              <w:bottom w:val="single" w:sz="4" w:space="0" w:color="000000"/>
              <w:right w:val="single" w:sz="4" w:space="0" w:color="000000"/>
            </w:tcBorders>
            <w:shd w:val="clear" w:color="auto" w:fill="auto"/>
            <w:vAlign w:val="center"/>
            <w:hideMark/>
          </w:tcPr>
          <w:p w14:paraId="58EC435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1842" w:type="dxa"/>
            <w:tcBorders>
              <w:top w:val="nil"/>
              <w:left w:val="nil"/>
              <w:bottom w:val="single" w:sz="4" w:space="0" w:color="000000"/>
              <w:right w:val="single" w:sz="8" w:space="0" w:color="000000"/>
            </w:tcBorders>
            <w:shd w:val="clear" w:color="auto" w:fill="auto"/>
            <w:noWrap/>
            <w:vAlign w:val="center"/>
            <w:hideMark/>
          </w:tcPr>
          <w:p w14:paraId="7ADF944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18 013,16 </w:t>
            </w:r>
          </w:p>
        </w:tc>
      </w:tr>
      <w:tr w:rsidR="006308F3" w:rsidRPr="00EE2A16" w14:paraId="1DA083F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20528E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1 01 02 200 01 1000 110</w:t>
            </w:r>
          </w:p>
        </w:tc>
        <w:tc>
          <w:tcPr>
            <w:tcW w:w="5529" w:type="dxa"/>
            <w:tcBorders>
              <w:top w:val="nil"/>
              <w:left w:val="nil"/>
              <w:bottom w:val="single" w:sz="4" w:space="0" w:color="000000"/>
              <w:right w:val="single" w:sz="4" w:space="0" w:color="000000"/>
            </w:tcBorders>
            <w:shd w:val="clear" w:color="auto" w:fill="auto"/>
            <w:vAlign w:val="center"/>
            <w:hideMark/>
          </w:tcPr>
          <w:p w14:paraId="5AFE8E2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72A0CB3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18 013,16 </w:t>
            </w:r>
          </w:p>
        </w:tc>
      </w:tr>
      <w:tr w:rsidR="006308F3" w:rsidRPr="00EE2A16" w14:paraId="5ABC083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1F2D71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1 01 02 210 01 0000 110</w:t>
            </w:r>
          </w:p>
        </w:tc>
        <w:tc>
          <w:tcPr>
            <w:tcW w:w="5529" w:type="dxa"/>
            <w:tcBorders>
              <w:top w:val="nil"/>
              <w:left w:val="nil"/>
              <w:bottom w:val="single" w:sz="4" w:space="0" w:color="000000"/>
              <w:right w:val="single" w:sz="4" w:space="0" w:color="000000"/>
            </w:tcBorders>
            <w:shd w:val="clear" w:color="auto" w:fill="auto"/>
            <w:vAlign w:val="center"/>
            <w:hideMark/>
          </w:tcPr>
          <w:p w14:paraId="4C31A68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842" w:type="dxa"/>
            <w:tcBorders>
              <w:top w:val="nil"/>
              <w:left w:val="nil"/>
              <w:bottom w:val="single" w:sz="4" w:space="0" w:color="000000"/>
              <w:right w:val="single" w:sz="8" w:space="0" w:color="000000"/>
            </w:tcBorders>
            <w:shd w:val="clear" w:color="auto" w:fill="auto"/>
            <w:noWrap/>
            <w:vAlign w:val="center"/>
            <w:hideMark/>
          </w:tcPr>
          <w:p w14:paraId="27CF6756"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59 136 002,21 </w:t>
            </w:r>
          </w:p>
        </w:tc>
      </w:tr>
      <w:tr w:rsidR="006308F3" w:rsidRPr="00EE2A16" w14:paraId="6C2BEF0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A94D643"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1 01 02 210 01 1000 110</w:t>
            </w:r>
          </w:p>
        </w:tc>
        <w:tc>
          <w:tcPr>
            <w:tcW w:w="5529" w:type="dxa"/>
            <w:tcBorders>
              <w:top w:val="nil"/>
              <w:left w:val="nil"/>
              <w:bottom w:val="single" w:sz="4" w:space="0" w:color="000000"/>
              <w:right w:val="single" w:sz="4" w:space="0" w:color="000000"/>
            </w:tcBorders>
            <w:shd w:val="clear" w:color="auto" w:fill="auto"/>
            <w:vAlign w:val="center"/>
            <w:hideMark/>
          </w:tcPr>
          <w:p w14:paraId="3AECBAD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26C845D6"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59 136 002,21 </w:t>
            </w:r>
          </w:p>
        </w:tc>
      </w:tr>
      <w:tr w:rsidR="006308F3" w:rsidRPr="00EE2A16" w14:paraId="368E7B5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C7D693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1 01 02 230 01 0000 110</w:t>
            </w:r>
          </w:p>
        </w:tc>
        <w:tc>
          <w:tcPr>
            <w:tcW w:w="5529" w:type="dxa"/>
            <w:tcBorders>
              <w:top w:val="nil"/>
              <w:left w:val="nil"/>
              <w:bottom w:val="single" w:sz="4" w:space="0" w:color="000000"/>
              <w:right w:val="single" w:sz="4" w:space="0" w:color="000000"/>
            </w:tcBorders>
            <w:shd w:val="clear" w:color="auto" w:fill="auto"/>
            <w:vAlign w:val="center"/>
            <w:hideMark/>
          </w:tcPr>
          <w:p w14:paraId="223A00BB"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1842" w:type="dxa"/>
            <w:tcBorders>
              <w:top w:val="nil"/>
              <w:left w:val="nil"/>
              <w:bottom w:val="single" w:sz="4" w:space="0" w:color="000000"/>
              <w:right w:val="single" w:sz="8" w:space="0" w:color="000000"/>
            </w:tcBorders>
            <w:shd w:val="clear" w:color="auto" w:fill="auto"/>
            <w:noWrap/>
            <w:vAlign w:val="center"/>
            <w:hideMark/>
          </w:tcPr>
          <w:p w14:paraId="263ABDC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13 674,83 </w:t>
            </w:r>
          </w:p>
        </w:tc>
      </w:tr>
      <w:tr w:rsidR="006308F3" w:rsidRPr="00EE2A16" w14:paraId="776BDFD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31DA2F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1 01 02 230 01 1000 110</w:t>
            </w:r>
          </w:p>
        </w:tc>
        <w:tc>
          <w:tcPr>
            <w:tcW w:w="5529" w:type="dxa"/>
            <w:tcBorders>
              <w:top w:val="nil"/>
              <w:left w:val="nil"/>
              <w:bottom w:val="single" w:sz="4" w:space="0" w:color="000000"/>
              <w:right w:val="single" w:sz="4" w:space="0" w:color="000000"/>
            </w:tcBorders>
            <w:shd w:val="clear" w:color="auto" w:fill="auto"/>
            <w:vAlign w:val="center"/>
            <w:hideMark/>
          </w:tcPr>
          <w:p w14:paraId="73020E6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30EFB7D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13 674,83 </w:t>
            </w:r>
          </w:p>
        </w:tc>
      </w:tr>
      <w:tr w:rsidR="006308F3" w:rsidRPr="00EE2A16" w14:paraId="44916B6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077DC55"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1 03 00 000 00 0000 000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114C6174"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НАЛОГИ НА ТОВАРЫ (РАБОТЫ, УСЛУГИ), РЕАЛИЗУЕМЫЕ НА ТЕРРИТОРИИ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3A4357F0"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11 882 554,62 </w:t>
            </w:r>
          </w:p>
        </w:tc>
      </w:tr>
      <w:tr w:rsidR="006308F3" w:rsidRPr="00EE2A16" w14:paraId="533352E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9D1AB5B"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1 03 02 000 01 0000 110</w:t>
            </w:r>
          </w:p>
        </w:tc>
        <w:tc>
          <w:tcPr>
            <w:tcW w:w="5529" w:type="dxa"/>
            <w:tcBorders>
              <w:top w:val="nil"/>
              <w:left w:val="nil"/>
              <w:bottom w:val="single" w:sz="4" w:space="0" w:color="000000"/>
              <w:right w:val="single" w:sz="4" w:space="0" w:color="000000"/>
            </w:tcBorders>
            <w:shd w:val="clear" w:color="auto" w:fill="auto"/>
            <w:vAlign w:val="center"/>
            <w:hideMark/>
          </w:tcPr>
          <w:p w14:paraId="1BA7753D"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Акцизы по подакцизным товарам (продукции), производимым на территории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02495AF6"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11 146 068,62 </w:t>
            </w:r>
          </w:p>
        </w:tc>
      </w:tr>
      <w:tr w:rsidR="006308F3" w:rsidRPr="00EE2A16" w14:paraId="7CFD8E2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2FF4E7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1 03 02 230 01 0000 110</w:t>
            </w:r>
          </w:p>
        </w:tc>
        <w:tc>
          <w:tcPr>
            <w:tcW w:w="5529" w:type="dxa"/>
            <w:tcBorders>
              <w:top w:val="nil"/>
              <w:left w:val="nil"/>
              <w:bottom w:val="single" w:sz="4" w:space="0" w:color="000000"/>
              <w:right w:val="single" w:sz="4" w:space="0" w:color="000000"/>
            </w:tcBorders>
            <w:shd w:val="clear" w:color="auto" w:fill="auto"/>
            <w:vAlign w:val="center"/>
            <w:hideMark/>
          </w:tcPr>
          <w:p w14:paraId="47721C13"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Borders>
              <w:top w:val="nil"/>
              <w:left w:val="nil"/>
              <w:bottom w:val="single" w:sz="4" w:space="0" w:color="000000"/>
              <w:right w:val="single" w:sz="8" w:space="0" w:color="000000"/>
            </w:tcBorders>
            <w:shd w:val="clear" w:color="auto" w:fill="auto"/>
            <w:noWrap/>
            <w:vAlign w:val="center"/>
            <w:hideMark/>
          </w:tcPr>
          <w:p w14:paraId="7FABCDA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5 654 159,35 </w:t>
            </w:r>
          </w:p>
        </w:tc>
      </w:tr>
      <w:tr w:rsidR="006308F3" w:rsidRPr="00EE2A16" w14:paraId="63FC268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644672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1 03 02 231 01 0000 110</w:t>
            </w:r>
          </w:p>
        </w:tc>
        <w:tc>
          <w:tcPr>
            <w:tcW w:w="5529" w:type="dxa"/>
            <w:tcBorders>
              <w:top w:val="nil"/>
              <w:left w:val="nil"/>
              <w:bottom w:val="single" w:sz="4" w:space="0" w:color="000000"/>
              <w:right w:val="single" w:sz="4" w:space="0" w:color="000000"/>
            </w:tcBorders>
            <w:shd w:val="clear" w:color="auto" w:fill="auto"/>
            <w:vAlign w:val="center"/>
            <w:hideMark/>
          </w:tcPr>
          <w:p w14:paraId="293556E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7E537D55"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5 654 159,35 </w:t>
            </w:r>
          </w:p>
        </w:tc>
      </w:tr>
      <w:tr w:rsidR="006308F3" w:rsidRPr="00EE2A16" w14:paraId="24B3354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B5F049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1 03 02 240 01 0000 110</w:t>
            </w:r>
          </w:p>
        </w:tc>
        <w:tc>
          <w:tcPr>
            <w:tcW w:w="5529" w:type="dxa"/>
            <w:tcBorders>
              <w:top w:val="nil"/>
              <w:left w:val="nil"/>
              <w:bottom w:val="single" w:sz="4" w:space="0" w:color="000000"/>
              <w:right w:val="single" w:sz="4" w:space="0" w:color="000000"/>
            </w:tcBorders>
            <w:shd w:val="clear" w:color="auto" w:fill="auto"/>
            <w:vAlign w:val="center"/>
            <w:hideMark/>
          </w:tcPr>
          <w:p w14:paraId="67404F93"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w:t>
            </w:r>
            <w:r w:rsidRPr="00EE2A16">
              <w:rPr>
                <w:rFonts w:ascii="Times New Roman" w:eastAsia="Times New Roman" w:hAnsi="Times New Roman" w:cs="Times New Roman"/>
                <w:color w:val="000000"/>
                <w:sz w:val="20"/>
                <w:szCs w:val="20"/>
                <w:lang w:eastAsia="ru-RU"/>
              </w:rPr>
              <w:lastRenderedPageBreak/>
              <w:t>установленных дифференцированных нормативов отчислений в местные бюджеты</w:t>
            </w:r>
          </w:p>
        </w:tc>
        <w:tc>
          <w:tcPr>
            <w:tcW w:w="1842" w:type="dxa"/>
            <w:tcBorders>
              <w:top w:val="nil"/>
              <w:left w:val="nil"/>
              <w:bottom w:val="single" w:sz="4" w:space="0" w:color="000000"/>
              <w:right w:val="single" w:sz="8" w:space="0" w:color="000000"/>
            </w:tcBorders>
            <w:shd w:val="clear" w:color="auto" w:fill="auto"/>
            <w:noWrap/>
            <w:vAlign w:val="center"/>
            <w:hideMark/>
          </w:tcPr>
          <w:p w14:paraId="2939AD1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33 084,68 </w:t>
            </w:r>
          </w:p>
        </w:tc>
      </w:tr>
      <w:tr w:rsidR="006308F3" w:rsidRPr="00EE2A16" w14:paraId="354A7F6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A0F0B4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1 03 02 241 01 0000 110</w:t>
            </w:r>
          </w:p>
        </w:tc>
        <w:tc>
          <w:tcPr>
            <w:tcW w:w="5529" w:type="dxa"/>
            <w:tcBorders>
              <w:top w:val="nil"/>
              <w:left w:val="nil"/>
              <w:bottom w:val="single" w:sz="4" w:space="0" w:color="000000"/>
              <w:right w:val="single" w:sz="4" w:space="0" w:color="000000"/>
            </w:tcBorders>
            <w:shd w:val="clear" w:color="auto" w:fill="auto"/>
            <w:vAlign w:val="center"/>
            <w:hideMark/>
          </w:tcPr>
          <w:p w14:paraId="7E2F942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025295D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33 084,68 </w:t>
            </w:r>
          </w:p>
        </w:tc>
      </w:tr>
      <w:tr w:rsidR="006308F3" w:rsidRPr="00EE2A16" w14:paraId="2089889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606F57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1 03 02 250 01 0000 110</w:t>
            </w:r>
          </w:p>
        </w:tc>
        <w:tc>
          <w:tcPr>
            <w:tcW w:w="5529" w:type="dxa"/>
            <w:tcBorders>
              <w:top w:val="nil"/>
              <w:left w:val="nil"/>
              <w:bottom w:val="single" w:sz="4" w:space="0" w:color="000000"/>
              <w:right w:val="single" w:sz="4" w:space="0" w:color="000000"/>
            </w:tcBorders>
            <w:shd w:val="clear" w:color="auto" w:fill="auto"/>
            <w:vAlign w:val="center"/>
            <w:hideMark/>
          </w:tcPr>
          <w:p w14:paraId="54033BDB"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Borders>
              <w:top w:val="nil"/>
              <w:left w:val="nil"/>
              <w:bottom w:val="single" w:sz="4" w:space="0" w:color="000000"/>
              <w:right w:val="single" w:sz="8" w:space="0" w:color="000000"/>
            </w:tcBorders>
            <w:shd w:val="clear" w:color="auto" w:fill="auto"/>
            <w:noWrap/>
            <w:vAlign w:val="center"/>
            <w:hideMark/>
          </w:tcPr>
          <w:p w14:paraId="1B1C1CC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6 024 164,66 </w:t>
            </w:r>
          </w:p>
        </w:tc>
      </w:tr>
      <w:tr w:rsidR="006308F3" w:rsidRPr="00EE2A16" w14:paraId="7DDFAA7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749D17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1 03 02 251 01 0000 110</w:t>
            </w:r>
          </w:p>
        </w:tc>
        <w:tc>
          <w:tcPr>
            <w:tcW w:w="5529" w:type="dxa"/>
            <w:tcBorders>
              <w:top w:val="nil"/>
              <w:left w:val="nil"/>
              <w:bottom w:val="single" w:sz="4" w:space="0" w:color="000000"/>
              <w:right w:val="single" w:sz="4" w:space="0" w:color="000000"/>
            </w:tcBorders>
            <w:shd w:val="clear" w:color="auto" w:fill="auto"/>
            <w:vAlign w:val="center"/>
            <w:hideMark/>
          </w:tcPr>
          <w:p w14:paraId="45F5761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74BFD1C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6 024 164,66 </w:t>
            </w:r>
          </w:p>
        </w:tc>
      </w:tr>
      <w:tr w:rsidR="006308F3" w:rsidRPr="00EE2A16" w14:paraId="2FBE61F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89A814D"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1 03 02 260 01 0000 110</w:t>
            </w:r>
          </w:p>
        </w:tc>
        <w:tc>
          <w:tcPr>
            <w:tcW w:w="5529" w:type="dxa"/>
            <w:tcBorders>
              <w:top w:val="nil"/>
              <w:left w:val="nil"/>
              <w:bottom w:val="single" w:sz="4" w:space="0" w:color="000000"/>
              <w:right w:val="single" w:sz="4" w:space="0" w:color="000000"/>
            </w:tcBorders>
            <w:shd w:val="clear" w:color="auto" w:fill="auto"/>
            <w:vAlign w:val="center"/>
            <w:hideMark/>
          </w:tcPr>
          <w:p w14:paraId="2A5F2F2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Borders>
              <w:top w:val="nil"/>
              <w:left w:val="nil"/>
              <w:bottom w:val="single" w:sz="4" w:space="0" w:color="000000"/>
              <w:right w:val="single" w:sz="8" w:space="0" w:color="000000"/>
            </w:tcBorders>
            <w:shd w:val="clear" w:color="auto" w:fill="auto"/>
            <w:noWrap/>
            <w:vAlign w:val="center"/>
            <w:hideMark/>
          </w:tcPr>
          <w:p w14:paraId="209FDBC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FF0000"/>
                <w:sz w:val="20"/>
                <w:szCs w:val="20"/>
                <w:lang w:eastAsia="ru-RU"/>
              </w:rPr>
              <w:t xml:space="preserve">-565 340,07 </w:t>
            </w:r>
          </w:p>
        </w:tc>
      </w:tr>
      <w:tr w:rsidR="006308F3" w:rsidRPr="00EE2A16" w14:paraId="28B8384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5C20FD0"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1 03 02 261 01 0000 110</w:t>
            </w:r>
          </w:p>
        </w:tc>
        <w:tc>
          <w:tcPr>
            <w:tcW w:w="5529" w:type="dxa"/>
            <w:tcBorders>
              <w:top w:val="nil"/>
              <w:left w:val="nil"/>
              <w:bottom w:val="single" w:sz="4" w:space="0" w:color="000000"/>
              <w:right w:val="single" w:sz="4" w:space="0" w:color="000000"/>
            </w:tcBorders>
            <w:shd w:val="clear" w:color="auto" w:fill="auto"/>
            <w:vAlign w:val="center"/>
            <w:hideMark/>
          </w:tcPr>
          <w:p w14:paraId="70E55D6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2A3E07A6"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FF0000"/>
                <w:sz w:val="20"/>
                <w:szCs w:val="20"/>
                <w:lang w:eastAsia="ru-RU"/>
              </w:rPr>
              <w:t xml:space="preserve">-565 340,07 </w:t>
            </w:r>
          </w:p>
        </w:tc>
      </w:tr>
      <w:tr w:rsidR="006308F3" w:rsidRPr="00EE2A16" w14:paraId="3DA5F17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E53045C"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1 03 03 000 01 0000 110</w:t>
            </w:r>
          </w:p>
        </w:tc>
        <w:tc>
          <w:tcPr>
            <w:tcW w:w="5529" w:type="dxa"/>
            <w:tcBorders>
              <w:top w:val="nil"/>
              <w:left w:val="nil"/>
              <w:bottom w:val="single" w:sz="4" w:space="0" w:color="000000"/>
              <w:right w:val="single" w:sz="4" w:space="0" w:color="000000"/>
            </w:tcBorders>
            <w:shd w:val="clear" w:color="auto" w:fill="auto"/>
            <w:vAlign w:val="center"/>
            <w:hideMark/>
          </w:tcPr>
          <w:p w14:paraId="11DB02BC"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Туристический налог</w:t>
            </w:r>
          </w:p>
        </w:tc>
        <w:tc>
          <w:tcPr>
            <w:tcW w:w="1842" w:type="dxa"/>
            <w:tcBorders>
              <w:top w:val="nil"/>
              <w:left w:val="nil"/>
              <w:bottom w:val="single" w:sz="4" w:space="0" w:color="000000"/>
              <w:right w:val="single" w:sz="8" w:space="0" w:color="000000"/>
            </w:tcBorders>
            <w:shd w:val="clear" w:color="auto" w:fill="auto"/>
            <w:noWrap/>
            <w:vAlign w:val="center"/>
            <w:hideMark/>
          </w:tcPr>
          <w:p w14:paraId="1A049A73"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736 486,00 </w:t>
            </w:r>
          </w:p>
        </w:tc>
      </w:tr>
      <w:tr w:rsidR="006308F3" w:rsidRPr="00EE2A16" w14:paraId="2AB8137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22C305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1 03 03 000 01 1000 110</w:t>
            </w:r>
          </w:p>
        </w:tc>
        <w:tc>
          <w:tcPr>
            <w:tcW w:w="5529" w:type="dxa"/>
            <w:tcBorders>
              <w:top w:val="nil"/>
              <w:left w:val="nil"/>
              <w:bottom w:val="single" w:sz="4" w:space="0" w:color="000000"/>
              <w:right w:val="single" w:sz="4" w:space="0" w:color="000000"/>
            </w:tcBorders>
            <w:shd w:val="clear" w:color="auto" w:fill="auto"/>
            <w:vAlign w:val="center"/>
            <w:hideMark/>
          </w:tcPr>
          <w:p w14:paraId="1447BE4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Туристический налог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1F5C15A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736 486,00 </w:t>
            </w:r>
          </w:p>
        </w:tc>
      </w:tr>
      <w:tr w:rsidR="006308F3" w:rsidRPr="00EE2A16" w14:paraId="666A0A8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2CFADF8"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1 05 00 000 00 0000 000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2451F8F5"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НАЛОГИ НА СОВОКУПНЫЙ ДОХОД</w:t>
            </w:r>
          </w:p>
        </w:tc>
        <w:tc>
          <w:tcPr>
            <w:tcW w:w="1842" w:type="dxa"/>
            <w:tcBorders>
              <w:top w:val="nil"/>
              <w:left w:val="nil"/>
              <w:bottom w:val="single" w:sz="4" w:space="0" w:color="000000"/>
              <w:right w:val="single" w:sz="8" w:space="0" w:color="000000"/>
            </w:tcBorders>
            <w:shd w:val="clear" w:color="auto" w:fill="auto"/>
            <w:noWrap/>
            <w:vAlign w:val="center"/>
            <w:hideMark/>
          </w:tcPr>
          <w:p w14:paraId="77C89E33"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113 915 135,59 </w:t>
            </w:r>
          </w:p>
        </w:tc>
      </w:tr>
      <w:tr w:rsidR="006308F3" w:rsidRPr="00EE2A16" w14:paraId="1035C84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D21D9FF"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1 05 01 000 00 0000 110</w:t>
            </w:r>
          </w:p>
        </w:tc>
        <w:tc>
          <w:tcPr>
            <w:tcW w:w="5529" w:type="dxa"/>
            <w:tcBorders>
              <w:top w:val="nil"/>
              <w:left w:val="nil"/>
              <w:bottom w:val="single" w:sz="4" w:space="0" w:color="000000"/>
              <w:right w:val="single" w:sz="4" w:space="0" w:color="000000"/>
            </w:tcBorders>
            <w:shd w:val="clear" w:color="auto" w:fill="auto"/>
            <w:vAlign w:val="center"/>
            <w:hideMark/>
          </w:tcPr>
          <w:p w14:paraId="66B4CB06"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Налог, взимаемый в связи с применением упрощенной системы налогообложения</w:t>
            </w:r>
          </w:p>
        </w:tc>
        <w:tc>
          <w:tcPr>
            <w:tcW w:w="1842" w:type="dxa"/>
            <w:tcBorders>
              <w:top w:val="nil"/>
              <w:left w:val="nil"/>
              <w:bottom w:val="single" w:sz="4" w:space="0" w:color="000000"/>
              <w:right w:val="single" w:sz="8" w:space="0" w:color="000000"/>
            </w:tcBorders>
            <w:shd w:val="clear" w:color="auto" w:fill="auto"/>
            <w:noWrap/>
            <w:vAlign w:val="center"/>
            <w:hideMark/>
          </w:tcPr>
          <w:p w14:paraId="40DD98A5"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94 954 396,40 </w:t>
            </w:r>
          </w:p>
        </w:tc>
      </w:tr>
      <w:tr w:rsidR="006308F3" w:rsidRPr="00EE2A16" w14:paraId="66BB5A7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A506F6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1 05 01 010 01 0000 110</w:t>
            </w:r>
          </w:p>
        </w:tc>
        <w:tc>
          <w:tcPr>
            <w:tcW w:w="5529" w:type="dxa"/>
            <w:tcBorders>
              <w:top w:val="nil"/>
              <w:left w:val="nil"/>
              <w:bottom w:val="single" w:sz="4" w:space="0" w:color="000000"/>
              <w:right w:val="single" w:sz="4" w:space="0" w:color="000000"/>
            </w:tcBorders>
            <w:shd w:val="clear" w:color="auto" w:fill="auto"/>
            <w:vAlign w:val="center"/>
            <w:hideMark/>
          </w:tcPr>
          <w:p w14:paraId="7ACEC40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1842" w:type="dxa"/>
            <w:tcBorders>
              <w:top w:val="nil"/>
              <w:left w:val="nil"/>
              <w:bottom w:val="single" w:sz="4" w:space="0" w:color="000000"/>
              <w:right w:val="single" w:sz="8" w:space="0" w:color="000000"/>
            </w:tcBorders>
            <w:shd w:val="clear" w:color="auto" w:fill="auto"/>
            <w:noWrap/>
            <w:vAlign w:val="center"/>
            <w:hideMark/>
          </w:tcPr>
          <w:p w14:paraId="6943BD2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59 545 142,07 </w:t>
            </w:r>
          </w:p>
        </w:tc>
      </w:tr>
      <w:tr w:rsidR="006308F3" w:rsidRPr="00EE2A16" w14:paraId="32B7D9E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C89E83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1 05 01 011 01 0000 110</w:t>
            </w:r>
          </w:p>
        </w:tc>
        <w:tc>
          <w:tcPr>
            <w:tcW w:w="5529" w:type="dxa"/>
            <w:tcBorders>
              <w:top w:val="nil"/>
              <w:left w:val="nil"/>
              <w:bottom w:val="single" w:sz="4" w:space="0" w:color="000000"/>
              <w:right w:val="single" w:sz="4" w:space="0" w:color="000000"/>
            </w:tcBorders>
            <w:shd w:val="clear" w:color="auto" w:fill="auto"/>
            <w:vAlign w:val="center"/>
            <w:hideMark/>
          </w:tcPr>
          <w:p w14:paraId="119E31D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1842" w:type="dxa"/>
            <w:tcBorders>
              <w:top w:val="nil"/>
              <w:left w:val="nil"/>
              <w:bottom w:val="single" w:sz="4" w:space="0" w:color="000000"/>
              <w:right w:val="single" w:sz="8" w:space="0" w:color="000000"/>
            </w:tcBorders>
            <w:shd w:val="clear" w:color="auto" w:fill="auto"/>
            <w:noWrap/>
            <w:vAlign w:val="center"/>
            <w:hideMark/>
          </w:tcPr>
          <w:p w14:paraId="7CE9DC5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59 545 142,07 </w:t>
            </w:r>
          </w:p>
        </w:tc>
      </w:tr>
      <w:tr w:rsidR="006308F3" w:rsidRPr="00EE2A16" w14:paraId="01C6752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22ECE4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1 05 01 011 01 1000 110</w:t>
            </w:r>
          </w:p>
        </w:tc>
        <w:tc>
          <w:tcPr>
            <w:tcW w:w="5529" w:type="dxa"/>
            <w:tcBorders>
              <w:top w:val="nil"/>
              <w:left w:val="nil"/>
              <w:bottom w:val="single" w:sz="4" w:space="0" w:color="000000"/>
              <w:right w:val="single" w:sz="4" w:space="0" w:color="000000"/>
            </w:tcBorders>
            <w:shd w:val="clear" w:color="auto" w:fill="auto"/>
            <w:vAlign w:val="center"/>
            <w:hideMark/>
          </w:tcPr>
          <w:p w14:paraId="68AC5A73"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3716D3C1"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59 541 292,82 </w:t>
            </w:r>
          </w:p>
        </w:tc>
      </w:tr>
      <w:tr w:rsidR="006308F3" w:rsidRPr="00EE2A16" w14:paraId="3797996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587F03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1 05 01 011 01 3000 110</w:t>
            </w:r>
          </w:p>
        </w:tc>
        <w:tc>
          <w:tcPr>
            <w:tcW w:w="5529" w:type="dxa"/>
            <w:tcBorders>
              <w:top w:val="nil"/>
              <w:left w:val="nil"/>
              <w:bottom w:val="single" w:sz="4" w:space="0" w:color="000000"/>
              <w:right w:val="single" w:sz="4" w:space="0" w:color="000000"/>
            </w:tcBorders>
            <w:shd w:val="clear" w:color="auto" w:fill="auto"/>
            <w:vAlign w:val="center"/>
            <w:hideMark/>
          </w:tcPr>
          <w:p w14:paraId="3B17528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08C6397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3 849,25 </w:t>
            </w:r>
          </w:p>
        </w:tc>
      </w:tr>
      <w:tr w:rsidR="006308F3" w:rsidRPr="00EE2A16" w14:paraId="16C73E1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DE57C21"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1 05 01 020 01 0000 110</w:t>
            </w:r>
          </w:p>
        </w:tc>
        <w:tc>
          <w:tcPr>
            <w:tcW w:w="5529" w:type="dxa"/>
            <w:tcBorders>
              <w:top w:val="nil"/>
              <w:left w:val="nil"/>
              <w:bottom w:val="single" w:sz="4" w:space="0" w:color="000000"/>
              <w:right w:val="single" w:sz="4" w:space="0" w:color="000000"/>
            </w:tcBorders>
            <w:shd w:val="clear" w:color="auto" w:fill="auto"/>
            <w:vAlign w:val="center"/>
            <w:hideMark/>
          </w:tcPr>
          <w:p w14:paraId="77D7EB2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842" w:type="dxa"/>
            <w:tcBorders>
              <w:top w:val="nil"/>
              <w:left w:val="nil"/>
              <w:bottom w:val="single" w:sz="4" w:space="0" w:color="000000"/>
              <w:right w:val="single" w:sz="8" w:space="0" w:color="000000"/>
            </w:tcBorders>
            <w:shd w:val="clear" w:color="auto" w:fill="auto"/>
            <w:noWrap/>
            <w:vAlign w:val="center"/>
            <w:hideMark/>
          </w:tcPr>
          <w:p w14:paraId="3165505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35 409 254,33 </w:t>
            </w:r>
          </w:p>
        </w:tc>
      </w:tr>
      <w:tr w:rsidR="006308F3" w:rsidRPr="00EE2A16" w14:paraId="5B53E3A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4A6E70D"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1 05 01 021 01 0000 110</w:t>
            </w:r>
          </w:p>
        </w:tc>
        <w:tc>
          <w:tcPr>
            <w:tcW w:w="5529" w:type="dxa"/>
            <w:tcBorders>
              <w:top w:val="nil"/>
              <w:left w:val="nil"/>
              <w:bottom w:val="single" w:sz="4" w:space="0" w:color="000000"/>
              <w:right w:val="single" w:sz="4" w:space="0" w:color="000000"/>
            </w:tcBorders>
            <w:shd w:val="clear" w:color="auto" w:fill="auto"/>
            <w:vAlign w:val="center"/>
            <w:hideMark/>
          </w:tcPr>
          <w:p w14:paraId="41FADBF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Налог, взимаемый с налогоплательщиков, выбравших в качестве объекта налогообложения доходы, уменьшенные на </w:t>
            </w:r>
            <w:r w:rsidRPr="00EE2A16">
              <w:rPr>
                <w:rFonts w:ascii="Times New Roman" w:eastAsia="Times New Roman" w:hAnsi="Times New Roman" w:cs="Times New Roman"/>
                <w:color w:val="000000"/>
                <w:sz w:val="20"/>
                <w:szCs w:val="20"/>
                <w:lang w:eastAsia="ru-RU"/>
              </w:rPr>
              <w:lastRenderedPageBreak/>
              <w:t>величину расходов (в том числе минимальный налог, зачисляемый в бюджеты субъектов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4FD5E235"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35 409 254,33 </w:t>
            </w:r>
          </w:p>
        </w:tc>
      </w:tr>
      <w:tr w:rsidR="006308F3" w:rsidRPr="00EE2A16" w14:paraId="620F034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C51FDD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1 05 01 021 01 1000 110</w:t>
            </w:r>
          </w:p>
        </w:tc>
        <w:tc>
          <w:tcPr>
            <w:tcW w:w="5529" w:type="dxa"/>
            <w:tcBorders>
              <w:top w:val="nil"/>
              <w:left w:val="nil"/>
              <w:bottom w:val="single" w:sz="4" w:space="0" w:color="000000"/>
              <w:right w:val="single" w:sz="4" w:space="0" w:color="000000"/>
            </w:tcBorders>
            <w:shd w:val="clear" w:color="auto" w:fill="auto"/>
            <w:vAlign w:val="center"/>
            <w:hideMark/>
          </w:tcPr>
          <w:p w14:paraId="308448C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5DE9813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35 397 452,93 </w:t>
            </w:r>
          </w:p>
        </w:tc>
      </w:tr>
      <w:tr w:rsidR="006308F3" w:rsidRPr="00EE2A16" w14:paraId="6592CA19"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4FDB500"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1 05 01 021 01 3000 110</w:t>
            </w:r>
          </w:p>
        </w:tc>
        <w:tc>
          <w:tcPr>
            <w:tcW w:w="5529" w:type="dxa"/>
            <w:tcBorders>
              <w:top w:val="nil"/>
              <w:left w:val="nil"/>
              <w:bottom w:val="single" w:sz="4" w:space="0" w:color="000000"/>
              <w:right w:val="single" w:sz="4" w:space="0" w:color="000000"/>
            </w:tcBorders>
            <w:shd w:val="clear" w:color="auto" w:fill="auto"/>
            <w:vAlign w:val="center"/>
            <w:hideMark/>
          </w:tcPr>
          <w:p w14:paraId="4415A4A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0D5A8AF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11 801,40 </w:t>
            </w:r>
          </w:p>
        </w:tc>
      </w:tr>
      <w:tr w:rsidR="006308F3" w:rsidRPr="00EE2A16" w14:paraId="31DBB14A"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B601825"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1 05 02 000 02 0000 110</w:t>
            </w:r>
          </w:p>
        </w:tc>
        <w:tc>
          <w:tcPr>
            <w:tcW w:w="5529" w:type="dxa"/>
            <w:tcBorders>
              <w:top w:val="nil"/>
              <w:left w:val="nil"/>
              <w:bottom w:val="single" w:sz="4" w:space="0" w:color="000000"/>
              <w:right w:val="single" w:sz="4" w:space="0" w:color="000000"/>
            </w:tcBorders>
            <w:shd w:val="clear" w:color="auto" w:fill="auto"/>
            <w:vAlign w:val="center"/>
            <w:hideMark/>
          </w:tcPr>
          <w:p w14:paraId="408B0EF8"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Единый налог на вмененный доход для отдельных видов деятельности</w:t>
            </w:r>
          </w:p>
        </w:tc>
        <w:tc>
          <w:tcPr>
            <w:tcW w:w="1842" w:type="dxa"/>
            <w:tcBorders>
              <w:top w:val="nil"/>
              <w:left w:val="nil"/>
              <w:bottom w:val="single" w:sz="4" w:space="0" w:color="000000"/>
              <w:right w:val="single" w:sz="8" w:space="0" w:color="000000"/>
            </w:tcBorders>
            <w:shd w:val="clear" w:color="auto" w:fill="auto"/>
            <w:noWrap/>
            <w:vAlign w:val="center"/>
            <w:hideMark/>
          </w:tcPr>
          <w:p w14:paraId="31CA1D88"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36 009,52 </w:t>
            </w:r>
          </w:p>
        </w:tc>
      </w:tr>
      <w:tr w:rsidR="006308F3" w:rsidRPr="00EE2A16" w14:paraId="432006C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42D374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1 05 02 010 02 0000 110</w:t>
            </w:r>
          </w:p>
        </w:tc>
        <w:tc>
          <w:tcPr>
            <w:tcW w:w="5529" w:type="dxa"/>
            <w:tcBorders>
              <w:top w:val="nil"/>
              <w:left w:val="nil"/>
              <w:bottom w:val="single" w:sz="4" w:space="0" w:color="000000"/>
              <w:right w:val="single" w:sz="4" w:space="0" w:color="000000"/>
            </w:tcBorders>
            <w:shd w:val="clear" w:color="auto" w:fill="auto"/>
            <w:vAlign w:val="center"/>
            <w:hideMark/>
          </w:tcPr>
          <w:p w14:paraId="65AE7F0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w:t>
            </w:r>
          </w:p>
        </w:tc>
        <w:tc>
          <w:tcPr>
            <w:tcW w:w="1842" w:type="dxa"/>
            <w:tcBorders>
              <w:top w:val="nil"/>
              <w:left w:val="nil"/>
              <w:bottom w:val="single" w:sz="4" w:space="0" w:color="000000"/>
              <w:right w:val="single" w:sz="8" w:space="0" w:color="000000"/>
            </w:tcBorders>
            <w:shd w:val="clear" w:color="auto" w:fill="auto"/>
            <w:noWrap/>
            <w:vAlign w:val="center"/>
            <w:hideMark/>
          </w:tcPr>
          <w:p w14:paraId="724B058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36 009,52 </w:t>
            </w:r>
          </w:p>
        </w:tc>
      </w:tr>
      <w:tr w:rsidR="006308F3" w:rsidRPr="00EE2A16" w14:paraId="0486DD9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EB0C82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1 05 02 010 02 1000 110</w:t>
            </w:r>
          </w:p>
        </w:tc>
        <w:tc>
          <w:tcPr>
            <w:tcW w:w="5529" w:type="dxa"/>
            <w:tcBorders>
              <w:top w:val="nil"/>
              <w:left w:val="nil"/>
              <w:bottom w:val="single" w:sz="4" w:space="0" w:color="000000"/>
              <w:right w:val="single" w:sz="4" w:space="0" w:color="000000"/>
            </w:tcBorders>
            <w:shd w:val="clear" w:color="auto" w:fill="auto"/>
            <w:vAlign w:val="center"/>
            <w:hideMark/>
          </w:tcPr>
          <w:p w14:paraId="1EFB3B1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2715A5D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35 827,39 </w:t>
            </w:r>
          </w:p>
        </w:tc>
      </w:tr>
      <w:tr w:rsidR="006308F3" w:rsidRPr="00EE2A16" w14:paraId="361072A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4F029E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1 05 02 010 02 3000 110</w:t>
            </w:r>
          </w:p>
        </w:tc>
        <w:tc>
          <w:tcPr>
            <w:tcW w:w="5529" w:type="dxa"/>
            <w:tcBorders>
              <w:top w:val="nil"/>
              <w:left w:val="nil"/>
              <w:bottom w:val="single" w:sz="4" w:space="0" w:color="000000"/>
              <w:right w:val="single" w:sz="4" w:space="0" w:color="000000"/>
            </w:tcBorders>
            <w:shd w:val="clear" w:color="auto" w:fill="auto"/>
            <w:vAlign w:val="center"/>
            <w:hideMark/>
          </w:tcPr>
          <w:p w14:paraId="4C8424EF"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0489D08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182,13 </w:t>
            </w:r>
          </w:p>
        </w:tc>
      </w:tr>
      <w:tr w:rsidR="006308F3" w:rsidRPr="00EE2A16" w14:paraId="4984841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00B3454"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1 05 03 000 01 0000 110</w:t>
            </w:r>
          </w:p>
        </w:tc>
        <w:tc>
          <w:tcPr>
            <w:tcW w:w="5529" w:type="dxa"/>
            <w:tcBorders>
              <w:top w:val="nil"/>
              <w:left w:val="nil"/>
              <w:bottom w:val="single" w:sz="4" w:space="0" w:color="000000"/>
              <w:right w:val="single" w:sz="4" w:space="0" w:color="000000"/>
            </w:tcBorders>
            <w:shd w:val="clear" w:color="auto" w:fill="auto"/>
            <w:vAlign w:val="center"/>
            <w:hideMark/>
          </w:tcPr>
          <w:p w14:paraId="38E3552E"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Единый сельскохозяйственный налог</w:t>
            </w:r>
          </w:p>
        </w:tc>
        <w:tc>
          <w:tcPr>
            <w:tcW w:w="1842" w:type="dxa"/>
            <w:tcBorders>
              <w:top w:val="nil"/>
              <w:left w:val="nil"/>
              <w:bottom w:val="single" w:sz="4" w:space="0" w:color="000000"/>
              <w:right w:val="single" w:sz="8" w:space="0" w:color="000000"/>
            </w:tcBorders>
            <w:shd w:val="clear" w:color="auto" w:fill="auto"/>
            <w:noWrap/>
            <w:vAlign w:val="center"/>
            <w:hideMark/>
          </w:tcPr>
          <w:p w14:paraId="04479750"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130 945,21 </w:t>
            </w:r>
          </w:p>
        </w:tc>
      </w:tr>
      <w:tr w:rsidR="006308F3" w:rsidRPr="00EE2A16" w14:paraId="0FC1369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BCD6B9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1 05 03 010 01 0000 110</w:t>
            </w:r>
          </w:p>
        </w:tc>
        <w:tc>
          <w:tcPr>
            <w:tcW w:w="5529" w:type="dxa"/>
            <w:tcBorders>
              <w:top w:val="nil"/>
              <w:left w:val="nil"/>
              <w:bottom w:val="single" w:sz="4" w:space="0" w:color="000000"/>
              <w:right w:val="single" w:sz="4" w:space="0" w:color="000000"/>
            </w:tcBorders>
            <w:shd w:val="clear" w:color="auto" w:fill="auto"/>
            <w:vAlign w:val="center"/>
            <w:hideMark/>
          </w:tcPr>
          <w:p w14:paraId="12A60B0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Единый сельскохозяйственный налог</w:t>
            </w:r>
          </w:p>
        </w:tc>
        <w:tc>
          <w:tcPr>
            <w:tcW w:w="1842" w:type="dxa"/>
            <w:tcBorders>
              <w:top w:val="nil"/>
              <w:left w:val="nil"/>
              <w:bottom w:val="single" w:sz="4" w:space="0" w:color="000000"/>
              <w:right w:val="single" w:sz="8" w:space="0" w:color="000000"/>
            </w:tcBorders>
            <w:shd w:val="clear" w:color="auto" w:fill="auto"/>
            <w:noWrap/>
            <w:vAlign w:val="center"/>
            <w:hideMark/>
          </w:tcPr>
          <w:p w14:paraId="0702C16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130 945,21 </w:t>
            </w:r>
          </w:p>
        </w:tc>
      </w:tr>
      <w:tr w:rsidR="006308F3" w:rsidRPr="00EE2A16" w14:paraId="5DFCB50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2576FCF"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1 05 03 010 01 1000 110</w:t>
            </w:r>
          </w:p>
        </w:tc>
        <w:tc>
          <w:tcPr>
            <w:tcW w:w="5529" w:type="dxa"/>
            <w:tcBorders>
              <w:top w:val="nil"/>
              <w:left w:val="nil"/>
              <w:bottom w:val="single" w:sz="4" w:space="0" w:color="000000"/>
              <w:right w:val="single" w:sz="4" w:space="0" w:color="000000"/>
            </w:tcBorders>
            <w:shd w:val="clear" w:color="auto" w:fill="auto"/>
            <w:vAlign w:val="center"/>
            <w:hideMark/>
          </w:tcPr>
          <w:p w14:paraId="6F6919D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2E110515"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130 945,21 </w:t>
            </w:r>
          </w:p>
        </w:tc>
      </w:tr>
      <w:tr w:rsidR="006308F3" w:rsidRPr="00EE2A16" w14:paraId="24A6DF9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2BA4C99"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1 05 04 000 02 0000 110</w:t>
            </w:r>
          </w:p>
        </w:tc>
        <w:tc>
          <w:tcPr>
            <w:tcW w:w="5529" w:type="dxa"/>
            <w:tcBorders>
              <w:top w:val="nil"/>
              <w:left w:val="nil"/>
              <w:bottom w:val="single" w:sz="4" w:space="0" w:color="000000"/>
              <w:right w:val="single" w:sz="4" w:space="0" w:color="000000"/>
            </w:tcBorders>
            <w:shd w:val="clear" w:color="auto" w:fill="auto"/>
            <w:vAlign w:val="center"/>
            <w:hideMark/>
          </w:tcPr>
          <w:p w14:paraId="00196F1D"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Налог, взимаемый в связи с применением патентной системы налогообложения</w:t>
            </w:r>
          </w:p>
        </w:tc>
        <w:tc>
          <w:tcPr>
            <w:tcW w:w="1842" w:type="dxa"/>
            <w:tcBorders>
              <w:top w:val="nil"/>
              <w:left w:val="nil"/>
              <w:bottom w:val="single" w:sz="4" w:space="0" w:color="000000"/>
              <w:right w:val="single" w:sz="8" w:space="0" w:color="000000"/>
            </w:tcBorders>
            <w:shd w:val="clear" w:color="auto" w:fill="auto"/>
            <w:noWrap/>
            <w:vAlign w:val="center"/>
            <w:hideMark/>
          </w:tcPr>
          <w:p w14:paraId="6AC863BB"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18 793 784,46 </w:t>
            </w:r>
          </w:p>
        </w:tc>
      </w:tr>
      <w:tr w:rsidR="006308F3" w:rsidRPr="00EE2A16" w14:paraId="6263EAF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0DD7A0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1 05 04 010 02 0000 110</w:t>
            </w:r>
          </w:p>
        </w:tc>
        <w:tc>
          <w:tcPr>
            <w:tcW w:w="5529" w:type="dxa"/>
            <w:tcBorders>
              <w:top w:val="nil"/>
              <w:left w:val="nil"/>
              <w:bottom w:val="single" w:sz="4" w:space="0" w:color="000000"/>
              <w:right w:val="single" w:sz="4" w:space="0" w:color="000000"/>
            </w:tcBorders>
            <w:shd w:val="clear" w:color="auto" w:fill="auto"/>
            <w:vAlign w:val="center"/>
            <w:hideMark/>
          </w:tcPr>
          <w:p w14:paraId="3BA033C4"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 зачисляемый в бюджеты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0BEEC76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18 793 784,46 </w:t>
            </w:r>
          </w:p>
        </w:tc>
      </w:tr>
      <w:tr w:rsidR="006308F3" w:rsidRPr="00EE2A16" w14:paraId="480B700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E3AFDCC"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1 05 04 010 02 1000 110</w:t>
            </w:r>
          </w:p>
        </w:tc>
        <w:tc>
          <w:tcPr>
            <w:tcW w:w="5529" w:type="dxa"/>
            <w:tcBorders>
              <w:top w:val="nil"/>
              <w:left w:val="nil"/>
              <w:bottom w:val="single" w:sz="4" w:space="0" w:color="000000"/>
              <w:right w:val="single" w:sz="4" w:space="0" w:color="000000"/>
            </w:tcBorders>
            <w:shd w:val="clear" w:color="auto" w:fill="auto"/>
            <w:vAlign w:val="center"/>
            <w:hideMark/>
          </w:tcPr>
          <w:p w14:paraId="282747B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 зачисляемый в бюджеты городских округов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05F5F6D8"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18 793 784,46 </w:t>
            </w:r>
          </w:p>
        </w:tc>
      </w:tr>
      <w:tr w:rsidR="006308F3" w:rsidRPr="00EE2A16" w14:paraId="399BA86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9D54874"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1 06 00 000 00 0000 000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064985C7"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НАЛОГИ НА ИМУЩЕСТВО</w:t>
            </w:r>
          </w:p>
        </w:tc>
        <w:tc>
          <w:tcPr>
            <w:tcW w:w="1842" w:type="dxa"/>
            <w:tcBorders>
              <w:top w:val="nil"/>
              <w:left w:val="nil"/>
              <w:bottom w:val="single" w:sz="4" w:space="0" w:color="000000"/>
              <w:right w:val="single" w:sz="8" w:space="0" w:color="000000"/>
            </w:tcBorders>
            <w:shd w:val="clear" w:color="auto" w:fill="auto"/>
            <w:noWrap/>
            <w:vAlign w:val="center"/>
            <w:hideMark/>
          </w:tcPr>
          <w:p w14:paraId="4D9DCBAE"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51 765 772,34 </w:t>
            </w:r>
          </w:p>
        </w:tc>
      </w:tr>
      <w:tr w:rsidR="006308F3" w:rsidRPr="00EE2A16" w14:paraId="45FBC73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39766BC"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1 06 01 000 00 0000 110</w:t>
            </w:r>
          </w:p>
        </w:tc>
        <w:tc>
          <w:tcPr>
            <w:tcW w:w="5529" w:type="dxa"/>
            <w:tcBorders>
              <w:top w:val="nil"/>
              <w:left w:val="nil"/>
              <w:bottom w:val="single" w:sz="4" w:space="0" w:color="000000"/>
              <w:right w:val="single" w:sz="4" w:space="0" w:color="000000"/>
            </w:tcBorders>
            <w:shd w:val="clear" w:color="auto" w:fill="auto"/>
            <w:vAlign w:val="center"/>
            <w:hideMark/>
          </w:tcPr>
          <w:p w14:paraId="024CF771"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Налог на имущество физических лиц</w:t>
            </w:r>
          </w:p>
        </w:tc>
        <w:tc>
          <w:tcPr>
            <w:tcW w:w="1842" w:type="dxa"/>
            <w:tcBorders>
              <w:top w:val="nil"/>
              <w:left w:val="nil"/>
              <w:bottom w:val="single" w:sz="4" w:space="0" w:color="000000"/>
              <w:right w:val="single" w:sz="8" w:space="0" w:color="000000"/>
            </w:tcBorders>
            <w:shd w:val="clear" w:color="auto" w:fill="auto"/>
            <w:noWrap/>
            <w:vAlign w:val="center"/>
            <w:hideMark/>
          </w:tcPr>
          <w:p w14:paraId="5DBD65EB"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32 547 397,81 </w:t>
            </w:r>
          </w:p>
        </w:tc>
      </w:tr>
      <w:tr w:rsidR="006308F3" w:rsidRPr="00EE2A16" w14:paraId="305E22E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71711A0"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1 06 01 020 04 0000 110</w:t>
            </w:r>
          </w:p>
        </w:tc>
        <w:tc>
          <w:tcPr>
            <w:tcW w:w="5529" w:type="dxa"/>
            <w:tcBorders>
              <w:top w:val="nil"/>
              <w:left w:val="nil"/>
              <w:bottom w:val="single" w:sz="4" w:space="0" w:color="000000"/>
              <w:right w:val="single" w:sz="4" w:space="0" w:color="000000"/>
            </w:tcBorders>
            <w:shd w:val="clear" w:color="auto" w:fill="auto"/>
            <w:vAlign w:val="center"/>
            <w:hideMark/>
          </w:tcPr>
          <w:p w14:paraId="7B0C163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19BE30A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32 547 397,81 </w:t>
            </w:r>
          </w:p>
        </w:tc>
      </w:tr>
      <w:tr w:rsidR="006308F3" w:rsidRPr="00EE2A16" w14:paraId="5D61AAF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66DF1C1"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1 06 01 020 04 1000 110</w:t>
            </w:r>
          </w:p>
        </w:tc>
        <w:tc>
          <w:tcPr>
            <w:tcW w:w="5529" w:type="dxa"/>
            <w:tcBorders>
              <w:top w:val="nil"/>
              <w:left w:val="nil"/>
              <w:bottom w:val="single" w:sz="4" w:space="0" w:color="000000"/>
              <w:right w:val="single" w:sz="4" w:space="0" w:color="000000"/>
            </w:tcBorders>
            <w:shd w:val="clear" w:color="auto" w:fill="auto"/>
            <w:vAlign w:val="center"/>
            <w:hideMark/>
          </w:tcPr>
          <w:p w14:paraId="62E039E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4F1B178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32 547 409,04 </w:t>
            </w:r>
          </w:p>
        </w:tc>
      </w:tr>
      <w:tr w:rsidR="006308F3" w:rsidRPr="00EE2A16" w14:paraId="0AD2AE7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6E8D6A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1 06 01 020 04 3000 110</w:t>
            </w:r>
          </w:p>
        </w:tc>
        <w:tc>
          <w:tcPr>
            <w:tcW w:w="5529" w:type="dxa"/>
            <w:tcBorders>
              <w:top w:val="nil"/>
              <w:left w:val="nil"/>
              <w:bottom w:val="single" w:sz="4" w:space="0" w:color="000000"/>
              <w:right w:val="single" w:sz="4" w:space="0" w:color="000000"/>
            </w:tcBorders>
            <w:shd w:val="clear" w:color="auto" w:fill="auto"/>
            <w:vAlign w:val="center"/>
            <w:hideMark/>
          </w:tcPr>
          <w:p w14:paraId="2D7F36A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 (суммы денежных взысканий (штрафов) по соответствующему платежу согласно законодательству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0460A626"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FF0000"/>
                <w:sz w:val="20"/>
                <w:szCs w:val="20"/>
                <w:lang w:eastAsia="ru-RU"/>
              </w:rPr>
              <w:t xml:space="preserve">-11,23 </w:t>
            </w:r>
          </w:p>
        </w:tc>
      </w:tr>
      <w:tr w:rsidR="006308F3" w:rsidRPr="00EE2A16" w14:paraId="6144CCD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F7CAB1B"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1 06 02 000 02 0000 110</w:t>
            </w:r>
          </w:p>
        </w:tc>
        <w:tc>
          <w:tcPr>
            <w:tcW w:w="5529" w:type="dxa"/>
            <w:tcBorders>
              <w:top w:val="nil"/>
              <w:left w:val="nil"/>
              <w:bottom w:val="single" w:sz="4" w:space="0" w:color="000000"/>
              <w:right w:val="single" w:sz="4" w:space="0" w:color="000000"/>
            </w:tcBorders>
            <w:shd w:val="clear" w:color="auto" w:fill="auto"/>
            <w:vAlign w:val="center"/>
            <w:hideMark/>
          </w:tcPr>
          <w:p w14:paraId="7CBCFF66"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Налог на имущество организаций</w:t>
            </w:r>
          </w:p>
        </w:tc>
        <w:tc>
          <w:tcPr>
            <w:tcW w:w="1842" w:type="dxa"/>
            <w:tcBorders>
              <w:top w:val="nil"/>
              <w:left w:val="nil"/>
              <w:bottom w:val="single" w:sz="4" w:space="0" w:color="000000"/>
              <w:right w:val="single" w:sz="8" w:space="0" w:color="000000"/>
            </w:tcBorders>
            <w:shd w:val="clear" w:color="auto" w:fill="auto"/>
            <w:noWrap/>
            <w:vAlign w:val="center"/>
            <w:hideMark/>
          </w:tcPr>
          <w:p w14:paraId="799EEF07"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2 678 218,74 </w:t>
            </w:r>
          </w:p>
        </w:tc>
      </w:tr>
      <w:tr w:rsidR="006308F3" w:rsidRPr="00EE2A16" w14:paraId="7BED21D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77414B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1 06 02 010 02 0000 110</w:t>
            </w:r>
          </w:p>
        </w:tc>
        <w:tc>
          <w:tcPr>
            <w:tcW w:w="5529" w:type="dxa"/>
            <w:tcBorders>
              <w:top w:val="nil"/>
              <w:left w:val="nil"/>
              <w:bottom w:val="single" w:sz="4" w:space="0" w:color="000000"/>
              <w:right w:val="single" w:sz="4" w:space="0" w:color="000000"/>
            </w:tcBorders>
            <w:shd w:val="clear" w:color="auto" w:fill="auto"/>
            <w:vAlign w:val="center"/>
            <w:hideMark/>
          </w:tcPr>
          <w:p w14:paraId="2B4BE044"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Налог на имущество организаций по имуществу, не входящему в Единую систему газоснабжения</w:t>
            </w:r>
          </w:p>
        </w:tc>
        <w:tc>
          <w:tcPr>
            <w:tcW w:w="1842" w:type="dxa"/>
            <w:tcBorders>
              <w:top w:val="nil"/>
              <w:left w:val="nil"/>
              <w:bottom w:val="single" w:sz="4" w:space="0" w:color="000000"/>
              <w:right w:val="single" w:sz="8" w:space="0" w:color="000000"/>
            </w:tcBorders>
            <w:shd w:val="clear" w:color="auto" w:fill="auto"/>
            <w:noWrap/>
            <w:vAlign w:val="center"/>
            <w:hideMark/>
          </w:tcPr>
          <w:p w14:paraId="18E7492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2 678 218,74 </w:t>
            </w:r>
          </w:p>
        </w:tc>
      </w:tr>
      <w:tr w:rsidR="006308F3" w:rsidRPr="00EE2A16" w14:paraId="5F6F854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33857C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1 06 02 010 02 1000 110</w:t>
            </w:r>
          </w:p>
        </w:tc>
        <w:tc>
          <w:tcPr>
            <w:tcW w:w="5529" w:type="dxa"/>
            <w:tcBorders>
              <w:top w:val="nil"/>
              <w:left w:val="nil"/>
              <w:bottom w:val="single" w:sz="4" w:space="0" w:color="000000"/>
              <w:right w:val="single" w:sz="4" w:space="0" w:color="000000"/>
            </w:tcBorders>
            <w:shd w:val="clear" w:color="auto" w:fill="auto"/>
            <w:vAlign w:val="center"/>
            <w:hideMark/>
          </w:tcPr>
          <w:p w14:paraId="338C2DF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Налог на имущество организаций по имуществу, не входящему в Единую систему газоснабжения (сумма платежа </w:t>
            </w:r>
            <w:r w:rsidRPr="00EE2A16">
              <w:rPr>
                <w:rFonts w:ascii="Times New Roman" w:eastAsia="Times New Roman" w:hAnsi="Times New Roman" w:cs="Times New Roman"/>
                <w:color w:val="000000"/>
                <w:sz w:val="20"/>
                <w:szCs w:val="20"/>
                <w:lang w:eastAsia="ru-RU"/>
              </w:rPr>
              <w:lastRenderedPageBreak/>
              <w:t>(перерасчеты,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23CBE07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2 678 218,74 </w:t>
            </w:r>
          </w:p>
        </w:tc>
      </w:tr>
      <w:tr w:rsidR="006308F3" w:rsidRPr="00EE2A16" w14:paraId="2FBF66A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459EB22"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1 06 06 000 00 0000 110</w:t>
            </w:r>
          </w:p>
        </w:tc>
        <w:tc>
          <w:tcPr>
            <w:tcW w:w="5529" w:type="dxa"/>
            <w:tcBorders>
              <w:top w:val="nil"/>
              <w:left w:val="nil"/>
              <w:bottom w:val="single" w:sz="4" w:space="0" w:color="000000"/>
              <w:right w:val="single" w:sz="4" w:space="0" w:color="000000"/>
            </w:tcBorders>
            <w:shd w:val="clear" w:color="auto" w:fill="auto"/>
            <w:vAlign w:val="center"/>
            <w:hideMark/>
          </w:tcPr>
          <w:p w14:paraId="189E637A"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Земельный налог</w:t>
            </w:r>
          </w:p>
        </w:tc>
        <w:tc>
          <w:tcPr>
            <w:tcW w:w="1842" w:type="dxa"/>
            <w:tcBorders>
              <w:top w:val="nil"/>
              <w:left w:val="nil"/>
              <w:bottom w:val="single" w:sz="4" w:space="0" w:color="000000"/>
              <w:right w:val="single" w:sz="8" w:space="0" w:color="000000"/>
            </w:tcBorders>
            <w:shd w:val="clear" w:color="auto" w:fill="auto"/>
            <w:noWrap/>
            <w:vAlign w:val="center"/>
            <w:hideMark/>
          </w:tcPr>
          <w:p w14:paraId="0F5AF6EC"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16 540 155,79 </w:t>
            </w:r>
          </w:p>
        </w:tc>
      </w:tr>
      <w:tr w:rsidR="006308F3" w:rsidRPr="00EE2A16" w14:paraId="3F7CEBB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CD28B0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1 06 06 030 00 0000 110</w:t>
            </w:r>
          </w:p>
        </w:tc>
        <w:tc>
          <w:tcPr>
            <w:tcW w:w="5529" w:type="dxa"/>
            <w:tcBorders>
              <w:top w:val="nil"/>
              <w:left w:val="nil"/>
              <w:bottom w:val="single" w:sz="4" w:space="0" w:color="000000"/>
              <w:right w:val="single" w:sz="4" w:space="0" w:color="000000"/>
            </w:tcBorders>
            <w:shd w:val="clear" w:color="auto" w:fill="auto"/>
            <w:vAlign w:val="center"/>
            <w:hideMark/>
          </w:tcPr>
          <w:p w14:paraId="142C94B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Земельный налог с организаций</w:t>
            </w:r>
          </w:p>
        </w:tc>
        <w:tc>
          <w:tcPr>
            <w:tcW w:w="1842" w:type="dxa"/>
            <w:tcBorders>
              <w:top w:val="nil"/>
              <w:left w:val="nil"/>
              <w:bottom w:val="single" w:sz="4" w:space="0" w:color="000000"/>
              <w:right w:val="single" w:sz="8" w:space="0" w:color="000000"/>
            </w:tcBorders>
            <w:shd w:val="clear" w:color="auto" w:fill="auto"/>
            <w:noWrap/>
            <w:vAlign w:val="center"/>
            <w:hideMark/>
          </w:tcPr>
          <w:p w14:paraId="0D52E08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13 249 570,01 </w:t>
            </w:r>
          </w:p>
        </w:tc>
      </w:tr>
      <w:tr w:rsidR="006308F3" w:rsidRPr="00EE2A16" w14:paraId="55ACF06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66BC6A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1 06 06 032 04 0000 110</w:t>
            </w:r>
          </w:p>
        </w:tc>
        <w:tc>
          <w:tcPr>
            <w:tcW w:w="5529" w:type="dxa"/>
            <w:tcBorders>
              <w:top w:val="nil"/>
              <w:left w:val="nil"/>
              <w:bottom w:val="single" w:sz="4" w:space="0" w:color="000000"/>
              <w:right w:val="single" w:sz="4" w:space="0" w:color="000000"/>
            </w:tcBorders>
            <w:shd w:val="clear" w:color="auto" w:fill="auto"/>
            <w:vAlign w:val="center"/>
            <w:hideMark/>
          </w:tcPr>
          <w:p w14:paraId="5FB132E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Земельный налог с организаций, обладающих земельным участком, расположенным в границах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2BFAF59A"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13 249 570,01 </w:t>
            </w:r>
          </w:p>
        </w:tc>
      </w:tr>
      <w:tr w:rsidR="006308F3" w:rsidRPr="00EE2A16" w14:paraId="4E08A1EA"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690A3D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1 06 06 032 04 1000 110</w:t>
            </w:r>
          </w:p>
        </w:tc>
        <w:tc>
          <w:tcPr>
            <w:tcW w:w="5529" w:type="dxa"/>
            <w:tcBorders>
              <w:top w:val="nil"/>
              <w:left w:val="nil"/>
              <w:bottom w:val="single" w:sz="4" w:space="0" w:color="000000"/>
              <w:right w:val="single" w:sz="4" w:space="0" w:color="000000"/>
            </w:tcBorders>
            <w:shd w:val="clear" w:color="auto" w:fill="auto"/>
            <w:vAlign w:val="center"/>
            <w:hideMark/>
          </w:tcPr>
          <w:p w14:paraId="55EA874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Земельный налог с организаций,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2154D1F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13 249 570,01 </w:t>
            </w:r>
          </w:p>
        </w:tc>
      </w:tr>
      <w:tr w:rsidR="006308F3" w:rsidRPr="00EE2A16" w14:paraId="2C23486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C38610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1 06 06 040 00 0000 110</w:t>
            </w:r>
          </w:p>
        </w:tc>
        <w:tc>
          <w:tcPr>
            <w:tcW w:w="5529" w:type="dxa"/>
            <w:tcBorders>
              <w:top w:val="nil"/>
              <w:left w:val="nil"/>
              <w:bottom w:val="single" w:sz="4" w:space="0" w:color="000000"/>
              <w:right w:val="single" w:sz="4" w:space="0" w:color="000000"/>
            </w:tcBorders>
            <w:shd w:val="clear" w:color="auto" w:fill="auto"/>
            <w:vAlign w:val="center"/>
            <w:hideMark/>
          </w:tcPr>
          <w:p w14:paraId="59EF2D4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Земельный налог с физических лиц</w:t>
            </w:r>
          </w:p>
        </w:tc>
        <w:tc>
          <w:tcPr>
            <w:tcW w:w="1842" w:type="dxa"/>
            <w:tcBorders>
              <w:top w:val="nil"/>
              <w:left w:val="nil"/>
              <w:bottom w:val="single" w:sz="4" w:space="0" w:color="000000"/>
              <w:right w:val="single" w:sz="8" w:space="0" w:color="000000"/>
            </w:tcBorders>
            <w:shd w:val="clear" w:color="auto" w:fill="auto"/>
            <w:noWrap/>
            <w:vAlign w:val="center"/>
            <w:hideMark/>
          </w:tcPr>
          <w:p w14:paraId="47A8A73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3 290 585,78 </w:t>
            </w:r>
          </w:p>
        </w:tc>
      </w:tr>
      <w:tr w:rsidR="006308F3" w:rsidRPr="00EE2A16" w14:paraId="318A315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09CD74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1 06 06 042 04 0000 110</w:t>
            </w:r>
          </w:p>
        </w:tc>
        <w:tc>
          <w:tcPr>
            <w:tcW w:w="5529" w:type="dxa"/>
            <w:tcBorders>
              <w:top w:val="nil"/>
              <w:left w:val="nil"/>
              <w:bottom w:val="single" w:sz="4" w:space="0" w:color="000000"/>
              <w:right w:val="single" w:sz="4" w:space="0" w:color="000000"/>
            </w:tcBorders>
            <w:shd w:val="clear" w:color="auto" w:fill="auto"/>
            <w:vAlign w:val="center"/>
            <w:hideMark/>
          </w:tcPr>
          <w:p w14:paraId="7BFBAC6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Земельный налог с физических лиц, обладающих земельным участком, расположенным в границах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01122E6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3 290 585,78 </w:t>
            </w:r>
          </w:p>
        </w:tc>
      </w:tr>
      <w:tr w:rsidR="006308F3" w:rsidRPr="00EE2A16" w14:paraId="3172E5C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D943C0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1 06 06 042 04 1000 110</w:t>
            </w:r>
          </w:p>
        </w:tc>
        <w:tc>
          <w:tcPr>
            <w:tcW w:w="5529" w:type="dxa"/>
            <w:tcBorders>
              <w:top w:val="nil"/>
              <w:left w:val="nil"/>
              <w:bottom w:val="single" w:sz="4" w:space="0" w:color="000000"/>
              <w:right w:val="single" w:sz="4" w:space="0" w:color="000000"/>
            </w:tcBorders>
            <w:shd w:val="clear" w:color="auto" w:fill="auto"/>
            <w:vAlign w:val="center"/>
            <w:hideMark/>
          </w:tcPr>
          <w:p w14:paraId="5AD011A7"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Земельный налог с физических лиц,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7B4216D5"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3 290 624,84 </w:t>
            </w:r>
          </w:p>
        </w:tc>
      </w:tr>
      <w:tr w:rsidR="006308F3" w:rsidRPr="00EE2A16" w14:paraId="5E350C8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FE5316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1 06 06 042 04 3000 110</w:t>
            </w:r>
          </w:p>
        </w:tc>
        <w:tc>
          <w:tcPr>
            <w:tcW w:w="5529" w:type="dxa"/>
            <w:tcBorders>
              <w:top w:val="nil"/>
              <w:left w:val="nil"/>
              <w:bottom w:val="single" w:sz="4" w:space="0" w:color="000000"/>
              <w:right w:val="single" w:sz="4" w:space="0" w:color="000000"/>
            </w:tcBorders>
            <w:shd w:val="clear" w:color="auto" w:fill="auto"/>
            <w:vAlign w:val="center"/>
            <w:hideMark/>
          </w:tcPr>
          <w:p w14:paraId="36A4DB7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Земельный налог с физических лиц, обладающих земельным участком, расположенным в границах городских округов (суммы денежных взысканий (штрафов) по соответствующему платежу согласно законодательству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6D83392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FF0000"/>
                <w:sz w:val="20"/>
                <w:szCs w:val="20"/>
                <w:lang w:eastAsia="ru-RU"/>
              </w:rPr>
              <w:t xml:space="preserve">-39,06 </w:t>
            </w:r>
          </w:p>
        </w:tc>
      </w:tr>
      <w:tr w:rsidR="006308F3" w:rsidRPr="00EE2A16" w14:paraId="61B09B8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42E4BB8"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1 08 00 000 00 0000 000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6F1B9FEB"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ГОСУДАРСТВЕННАЯ ПОШЛИНА</w:t>
            </w:r>
          </w:p>
        </w:tc>
        <w:tc>
          <w:tcPr>
            <w:tcW w:w="1842" w:type="dxa"/>
            <w:tcBorders>
              <w:top w:val="nil"/>
              <w:left w:val="nil"/>
              <w:bottom w:val="single" w:sz="4" w:space="0" w:color="000000"/>
              <w:right w:val="single" w:sz="8" w:space="0" w:color="000000"/>
            </w:tcBorders>
            <w:shd w:val="clear" w:color="auto" w:fill="auto"/>
            <w:noWrap/>
            <w:vAlign w:val="center"/>
            <w:hideMark/>
          </w:tcPr>
          <w:p w14:paraId="11D2DE8E"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28 839 684,50 </w:t>
            </w:r>
          </w:p>
        </w:tc>
      </w:tr>
      <w:tr w:rsidR="006308F3" w:rsidRPr="00EE2A16" w14:paraId="31D6FB7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F4AFE0E"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1 08 03 000 01 0000 110</w:t>
            </w:r>
          </w:p>
        </w:tc>
        <w:tc>
          <w:tcPr>
            <w:tcW w:w="5529" w:type="dxa"/>
            <w:tcBorders>
              <w:top w:val="nil"/>
              <w:left w:val="nil"/>
              <w:bottom w:val="single" w:sz="4" w:space="0" w:color="000000"/>
              <w:right w:val="single" w:sz="4" w:space="0" w:color="000000"/>
            </w:tcBorders>
            <w:shd w:val="clear" w:color="auto" w:fill="auto"/>
            <w:vAlign w:val="center"/>
            <w:hideMark/>
          </w:tcPr>
          <w:p w14:paraId="0B013688"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Государственная пошлина по делам, рассматриваемым в судах общей юрисдикции, мировыми судьями</w:t>
            </w:r>
          </w:p>
        </w:tc>
        <w:tc>
          <w:tcPr>
            <w:tcW w:w="1842" w:type="dxa"/>
            <w:tcBorders>
              <w:top w:val="nil"/>
              <w:left w:val="nil"/>
              <w:bottom w:val="single" w:sz="4" w:space="0" w:color="000000"/>
              <w:right w:val="single" w:sz="8" w:space="0" w:color="000000"/>
            </w:tcBorders>
            <w:shd w:val="clear" w:color="auto" w:fill="auto"/>
            <w:noWrap/>
            <w:vAlign w:val="center"/>
            <w:hideMark/>
          </w:tcPr>
          <w:p w14:paraId="4895B1E8"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28 789 684,50 </w:t>
            </w:r>
          </w:p>
        </w:tc>
      </w:tr>
      <w:tr w:rsidR="006308F3" w:rsidRPr="00EE2A16" w14:paraId="49BB227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F7979B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1 08 03 010 01 0000 110</w:t>
            </w:r>
          </w:p>
        </w:tc>
        <w:tc>
          <w:tcPr>
            <w:tcW w:w="5529" w:type="dxa"/>
            <w:tcBorders>
              <w:top w:val="nil"/>
              <w:left w:val="nil"/>
              <w:bottom w:val="single" w:sz="4" w:space="0" w:color="000000"/>
              <w:right w:val="single" w:sz="4" w:space="0" w:color="000000"/>
            </w:tcBorders>
            <w:shd w:val="clear" w:color="auto" w:fill="auto"/>
            <w:vAlign w:val="center"/>
            <w:hideMark/>
          </w:tcPr>
          <w:p w14:paraId="1240376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4499576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28 789 684,50 </w:t>
            </w:r>
          </w:p>
        </w:tc>
      </w:tr>
      <w:tr w:rsidR="006308F3" w:rsidRPr="00EE2A16" w14:paraId="5A797AD9"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B255E4F"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1 08 03 010 01 1050 110</w:t>
            </w:r>
          </w:p>
        </w:tc>
        <w:tc>
          <w:tcPr>
            <w:tcW w:w="5529" w:type="dxa"/>
            <w:tcBorders>
              <w:top w:val="nil"/>
              <w:left w:val="nil"/>
              <w:bottom w:val="single" w:sz="4" w:space="0" w:color="000000"/>
              <w:right w:val="single" w:sz="4" w:space="0" w:color="000000"/>
            </w:tcBorders>
            <w:shd w:val="clear" w:color="auto" w:fill="auto"/>
            <w:vAlign w:val="center"/>
            <w:hideMark/>
          </w:tcPr>
          <w:p w14:paraId="539FCFF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842" w:type="dxa"/>
            <w:tcBorders>
              <w:top w:val="nil"/>
              <w:left w:val="nil"/>
              <w:bottom w:val="single" w:sz="4" w:space="0" w:color="000000"/>
              <w:right w:val="single" w:sz="8" w:space="0" w:color="000000"/>
            </w:tcBorders>
            <w:shd w:val="clear" w:color="auto" w:fill="auto"/>
            <w:noWrap/>
            <w:vAlign w:val="center"/>
            <w:hideMark/>
          </w:tcPr>
          <w:p w14:paraId="34F9493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27 143 582,99 </w:t>
            </w:r>
          </w:p>
        </w:tc>
      </w:tr>
      <w:tr w:rsidR="006308F3" w:rsidRPr="00EE2A16" w14:paraId="534F19A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16AAA7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1 08 03 010 01 1060 110</w:t>
            </w:r>
          </w:p>
        </w:tc>
        <w:tc>
          <w:tcPr>
            <w:tcW w:w="5529" w:type="dxa"/>
            <w:tcBorders>
              <w:top w:val="nil"/>
              <w:left w:val="nil"/>
              <w:bottom w:val="single" w:sz="4" w:space="0" w:color="000000"/>
              <w:right w:val="single" w:sz="4" w:space="0" w:color="000000"/>
            </w:tcBorders>
            <w:shd w:val="clear" w:color="auto" w:fill="auto"/>
            <w:vAlign w:val="center"/>
            <w:hideMark/>
          </w:tcPr>
          <w:p w14:paraId="7419F2E3"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w:t>
            </w:r>
            <w:proofErr w:type="gramStart"/>
            <w:r w:rsidRPr="00EE2A16">
              <w:rPr>
                <w:rFonts w:ascii="Times New Roman" w:eastAsia="Times New Roman" w:hAnsi="Times New Roman" w:cs="Times New Roman"/>
                <w:color w:val="000000"/>
                <w:sz w:val="20"/>
                <w:szCs w:val="20"/>
                <w:lang w:eastAsia="ru-RU"/>
              </w:rPr>
              <w:t>рассмотрения</w:t>
            </w:r>
            <w:proofErr w:type="gramEnd"/>
            <w:r w:rsidRPr="00EE2A16">
              <w:rPr>
                <w:rFonts w:ascii="Times New Roman" w:eastAsia="Times New Roman" w:hAnsi="Times New Roman" w:cs="Times New Roman"/>
                <w:color w:val="000000"/>
                <w:sz w:val="20"/>
                <w:szCs w:val="20"/>
                <w:lang w:eastAsia="ru-RU"/>
              </w:rPr>
              <w:t xml:space="preserve"> дел по существу)</w:t>
            </w:r>
          </w:p>
        </w:tc>
        <w:tc>
          <w:tcPr>
            <w:tcW w:w="1842" w:type="dxa"/>
            <w:tcBorders>
              <w:top w:val="nil"/>
              <w:left w:val="nil"/>
              <w:bottom w:val="single" w:sz="4" w:space="0" w:color="000000"/>
              <w:right w:val="single" w:sz="8" w:space="0" w:color="000000"/>
            </w:tcBorders>
            <w:shd w:val="clear" w:color="auto" w:fill="auto"/>
            <w:noWrap/>
            <w:vAlign w:val="center"/>
            <w:hideMark/>
          </w:tcPr>
          <w:p w14:paraId="2287EB0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1 646 101,51 </w:t>
            </w:r>
          </w:p>
        </w:tc>
      </w:tr>
      <w:tr w:rsidR="006308F3" w:rsidRPr="00EE2A16" w14:paraId="6CE23DB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C989794"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1 08 07 000 01 0000 110</w:t>
            </w:r>
          </w:p>
        </w:tc>
        <w:tc>
          <w:tcPr>
            <w:tcW w:w="5529" w:type="dxa"/>
            <w:tcBorders>
              <w:top w:val="nil"/>
              <w:left w:val="nil"/>
              <w:bottom w:val="single" w:sz="4" w:space="0" w:color="000000"/>
              <w:right w:val="single" w:sz="4" w:space="0" w:color="000000"/>
            </w:tcBorders>
            <w:shd w:val="clear" w:color="auto" w:fill="auto"/>
            <w:vAlign w:val="center"/>
            <w:hideMark/>
          </w:tcPr>
          <w:p w14:paraId="24FBD62B"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Государственная пошлина за государственную регистрацию, а также за совершение прочих юридически значимых действий</w:t>
            </w:r>
          </w:p>
        </w:tc>
        <w:tc>
          <w:tcPr>
            <w:tcW w:w="1842" w:type="dxa"/>
            <w:tcBorders>
              <w:top w:val="nil"/>
              <w:left w:val="nil"/>
              <w:bottom w:val="single" w:sz="4" w:space="0" w:color="000000"/>
              <w:right w:val="single" w:sz="8" w:space="0" w:color="000000"/>
            </w:tcBorders>
            <w:shd w:val="clear" w:color="auto" w:fill="auto"/>
            <w:noWrap/>
            <w:vAlign w:val="center"/>
            <w:hideMark/>
          </w:tcPr>
          <w:p w14:paraId="6C53FB72"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50 000,00 </w:t>
            </w:r>
          </w:p>
        </w:tc>
      </w:tr>
      <w:tr w:rsidR="006308F3" w:rsidRPr="00EE2A16" w14:paraId="512F39D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E66BF0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1 08 07 150 01 0000 110</w:t>
            </w:r>
          </w:p>
        </w:tc>
        <w:tc>
          <w:tcPr>
            <w:tcW w:w="5529" w:type="dxa"/>
            <w:tcBorders>
              <w:top w:val="nil"/>
              <w:left w:val="nil"/>
              <w:bottom w:val="single" w:sz="4" w:space="0" w:color="000000"/>
              <w:right w:val="single" w:sz="4" w:space="0" w:color="000000"/>
            </w:tcBorders>
            <w:shd w:val="clear" w:color="auto" w:fill="auto"/>
            <w:vAlign w:val="center"/>
            <w:hideMark/>
          </w:tcPr>
          <w:p w14:paraId="06BBE4F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Государственная пошлина за выдачу разрешения на установку рекламной конструкции</w:t>
            </w:r>
          </w:p>
        </w:tc>
        <w:tc>
          <w:tcPr>
            <w:tcW w:w="1842" w:type="dxa"/>
            <w:tcBorders>
              <w:top w:val="nil"/>
              <w:left w:val="nil"/>
              <w:bottom w:val="single" w:sz="4" w:space="0" w:color="000000"/>
              <w:right w:val="single" w:sz="8" w:space="0" w:color="000000"/>
            </w:tcBorders>
            <w:shd w:val="clear" w:color="auto" w:fill="auto"/>
            <w:noWrap/>
            <w:vAlign w:val="center"/>
            <w:hideMark/>
          </w:tcPr>
          <w:p w14:paraId="714A79CA"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50 000,00 </w:t>
            </w:r>
          </w:p>
        </w:tc>
      </w:tr>
      <w:tr w:rsidR="006308F3" w:rsidRPr="00EE2A16" w14:paraId="573963A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BCA9F8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1 08 07 150 01 1000 110</w:t>
            </w:r>
          </w:p>
        </w:tc>
        <w:tc>
          <w:tcPr>
            <w:tcW w:w="5529" w:type="dxa"/>
            <w:tcBorders>
              <w:top w:val="nil"/>
              <w:left w:val="nil"/>
              <w:bottom w:val="single" w:sz="4" w:space="0" w:color="000000"/>
              <w:right w:val="single" w:sz="4" w:space="0" w:color="000000"/>
            </w:tcBorders>
            <w:shd w:val="clear" w:color="auto" w:fill="auto"/>
            <w:vAlign w:val="center"/>
            <w:hideMark/>
          </w:tcPr>
          <w:p w14:paraId="4757079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Государственная пошлина за выдачу разрешения на установку рекламной конструкции. Сумма платежа, перерасчеты, недоимка и задолженность по соответствующему платежу, в том числе по отмененному</w:t>
            </w:r>
          </w:p>
        </w:tc>
        <w:tc>
          <w:tcPr>
            <w:tcW w:w="1842" w:type="dxa"/>
            <w:tcBorders>
              <w:top w:val="nil"/>
              <w:left w:val="nil"/>
              <w:bottom w:val="single" w:sz="4" w:space="0" w:color="000000"/>
              <w:right w:val="single" w:sz="8" w:space="0" w:color="000000"/>
            </w:tcBorders>
            <w:shd w:val="clear" w:color="auto" w:fill="auto"/>
            <w:noWrap/>
            <w:vAlign w:val="center"/>
            <w:hideMark/>
          </w:tcPr>
          <w:p w14:paraId="70CBD86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50 000,00 </w:t>
            </w:r>
          </w:p>
        </w:tc>
      </w:tr>
      <w:tr w:rsidR="006308F3" w:rsidRPr="00EE2A16" w14:paraId="3C5A801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FB19453"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1 11 00 000 00 0000 000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6A9421FF"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ДОХОДЫ ОТ ИСПОЛЬЗОВАНИЯ ИМУЩЕСТВА, НАХОДЯЩЕГОСЯ В ГОСУДАРСТВЕННОЙ И МУНИЦИПАЛЬНОЙ СОБСТВЕННОСТИ</w:t>
            </w:r>
          </w:p>
        </w:tc>
        <w:tc>
          <w:tcPr>
            <w:tcW w:w="1842" w:type="dxa"/>
            <w:tcBorders>
              <w:top w:val="nil"/>
              <w:left w:val="nil"/>
              <w:bottom w:val="single" w:sz="4" w:space="0" w:color="000000"/>
              <w:right w:val="single" w:sz="8" w:space="0" w:color="000000"/>
            </w:tcBorders>
            <w:shd w:val="clear" w:color="auto" w:fill="auto"/>
            <w:noWrap/>
            <w:vAlign w:val="center"/>
            <w:hideMark/>
          </w:tcPr>
          <w:p w14:paraId="4FE9186A"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57 810 437,60 </w:t>
            </w:r>
          </w:p>
        </w:tc>
      </w:tr>
      <w:tr w:rsidR="006308F3" w:rsidRPr="00EE2A16" w14:paraId="6B46EF0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6F197B2"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1 11 05 000 00 0000 120</w:t>
            </w:r>
          </w:p>
        </w:tc>
        <w:tc>
          <w:tcPr>
            <w:tcW w:w="5529" w:type="dxa"/>
            <w:tcBorders>
              <w:top w:val="nil"/>
              <w:left w:val="nil"/>
              <w:bottom w:val="single" w:sz="4" w:space="0" w:color="000000"/>
              <w:right w:val="single" w:sz="4" w:space="0" w:color="000000"/>
            </w:tcBorders>
            <w:shd w:val="clear" w:color="auto" w:fill="auto"/>
            <w:vAlign w:val="center"/>
            <w:hideMark/>
          </w:tcPr>
          <w:p w14:paraId="2D558C97"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Borders>
              <w:top w:val="nil"/>
              <w:left w:val="nil"/>
              <w:bottom w:val="single" w:sz="4" w:space="0" w:color="000000"/>
              <w:right w:val="single" w:sz="8" w:space="0" w:color="000000"/>
            </w:tcBorders>
            <w:shd w:val="clear" w:color="auto" w:fill="auto"/>
            <w:noWrap/>
            <w:vAlign w:val="center"/>
            <w:hideMark/>
          </w:tcPr>
          <w:p w14:paraId="45FF3953"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51 514 299,11 </w:t>
            </w:r>
          </w:p>
        </w:tc>
      </w:tr>
      <w:tr w:rsidR="006308F3" w:rsidRPr="00EE2A16" w14:paraId="5F15E65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B4CE37F"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1 11 05 010 00 0000 120</w:t>
            </w:r>
          </w:p>
        </w:tc>
        <w:tc>
          <w:tcPr>
            <w:tcW w:w="5529" w:type="dxa"/>
            <w:tcBorders>
              <w:top w:val="nil"/>
              <w:left w:val="nil"/>
              <w:bottom w:val="single" w:sz="4" w:space="0" w:color="000000"/>
              <w:right w:val="single" w:sz="4" w:space="0" w:color="000000"/>
            </w:tcBorders>
            <w:shd w:val="clear" w:color="auto" w:fill="auto"/>
            <w:vAlign w:val="center"/>
            <w:hideMark/>
          </w:tcPr>
          <w:p w14:paraId="6FC02DA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842" w:type="dxa"/>
            <w:tcBorders>
              <w:top w:val="nil"/>
              <w:left w:val="nil"/>
              <w:bottom w:val="single" w:sz="4" w:space="0" w:color="000000"/>
              <w:right w:val="single" w:sz="8" w:space="0" w:color="000000"/>
            </w:tcBorders>
            <w:shd w:val="clear" w:color="auto" w:fill="auto"/>
            <w:noWrap/>
            <w:vAlign w:val="center"/>
            <w:hideMark/>
          </w:tcPr>
          <w:p w14:paraId="3AA4CB3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24 027 390,93 </w:t>
            </w:r>
          </w:p>
        </w:tc>
      </w:tr>
      <w:tr w:rsidR="006308F3" w:rsidRPr="00EE2A16" w14:paraId="6AEEFF6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633334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1 11 05 012 04 0000 120</w:t>
            </w:r>
          </w:p>
        </w:tc>
        <w:tc>
          <w:tcPr>
            <w:tcW w:w="5529" w:type="dxa"/>
            <w:tcBorders>
              <w:top w:val="nil"/>
              <w:left w:val="nil"/>
              <w:bottom w:val="single" w:sz="4" w:space="0" w:color="000000"/>
              <w:right w:val="single" w:sz="4" w:space="0" w:color="000000"/>
            </w:tcBorders>
            <w:shd w:val="clear" w:color="auto" w:fill="auto"/>
            <w:vAlign w:val="center"/>
            <w:hideMark/>
          </w:tcPr>
          <w:p w14:paraId="5543458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842" w:type="dxa"/>
            <w:tcBorders>
              <w:top w:val="nil"/>
              <w:left w:val="nil"/>
              <w:bottom w:val="single" w:sz="4" w:space="0" w:color="000000"/>
              <w:right w:val="single" w:sz="8" w:space="0" w:color="000000"/>
            </w:tcBorders>
            <w:shd w:val="clear" w:color="auto" w:fill="auto"/>
            <w:noWrap/>
            <w:vAlign w:val="center"/>
            <w:hideMark/>
          </w:tcPr>
          <w:p w14:paraId="10CEDC88"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24 027 390,93 </w:t>
            </w:r>
          </w:p>
        </w:tc>
      </w:tr>
      <w:tr w:rsidR="006308F3" w:rsidRPr="00EE2A16" w14:paraId="2C0DD57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DC8325C"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1 11 05 020 00 0000 120</w:t>
            </w:r>
          </w:p>
        </w:tc>
        <w:tc>
          <w:tcPr>
            <w:tcW w:w="5529" w:type="dxa"/>
            <w:tcBorders>
              <w:top w:val="nil"/>
              <w:left w:val="nil"/>
              <w:bottom w:val="single" w:sz="4" w:space="0" w:color="000000"/>
              <w:right w:val="single" w:sz="4" w:space="0" w:color="000000"/>
            </w:tcBorders>
            <w:shd w:val="clear" w:color="auto" w:fill="auto"/>
            <w:vAlign w:val="center"/>
            <w:hideMark/>
          </w:tcPr>
          <w:p w14:paraId="3440D2A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842" w:type="dxa"/>
            <w:tcBorders>
              <w:top w:val="nil"/>
              <w:left w:val="nil"/>
              <w:bottom w:val="single" w:sz="4" w:space="0" w:color="000000"/>
              <w:right w:val="single" w:sz="8" w:space="0" w:color="000000"/>
            </w:tcBorders>
            <w:shd w:val="clear" w:color="auto" w:fill="auto"/>
            <w:noWrap/>
            <w:vAlign w:val="center"/>
            <w:hideMark/>
          </w:tcPr>
          <w:p w14:paraId="35DE4BC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3 970 054,99 </w:t>
            </w:r>
          </w:p>
        </w:tc>
      </w:tr>
      <w:tr w:rsidR="006308F3" w:rsidRPr="00EE2A16" w14:paraId="5AF8D1D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9C38E6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1 11 05 024 04 0000 120</w:t>
            </w:r>
          </w:p>
        </w:tc>
        <w:tc>
          <w:tcPr>
            <w:tcW w:w="5529" w:type="dxa"/>
            <w:tcBorders>
              <w:top w:val="nil"/>
              <w:left w:val="nil"/>
              <w:bottom w:val="single" w:sz="4" w:space="0" w:color="000000"/>
              <w:right w:val="single" w:sz="4" w:space="0" w:color="000000"/>
            </w:tcBorders>
            <w:shd w:val="clear" w:color="auto" w:fill="auto"/>
            <w:vAlign w:val="center"/>
            <w:hideMark/>
          </w:tcPr>
          <w:p w14:paraId="4E3ABA2B"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842" w:type="dxa"/>
            <w:tcBorders>
              <w:top w:val="nil"/>
              <w:left w:val="nil"/>
              <w:bottom w:val="single" w:sz="4" w:space="0" w:color="000000"/>
              <w:right w:val="single" w:sz="8" w:space="0" w:color="000000"/>
            </w:tcBorders>
            <w:shd w:val="clear" w:color="auto" w:fill="auto"/>
            <w:noWrap/>
            <w:vAlign w:val="center"/>
            <w:hideMark/>
          </w:tcPr>
          <w:p w14:paraId="3E04D8AA"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3 970 054,99 </w:t>
            </w:r>
          </w:p>
        </w:tc>
      </w:tr>
      <w:tr w:rsidR="006308F3" w:rsidRPr="00EE2A16" w14:paraId="3D22E93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696138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1 11 05 030 00 0000 120</w:t>
            </w:r>
          </w:p>
        </w:tc>
        <w:tc>
          <w:tcPr>
            <w:tcW w:w="5529" w:type="dxa"/>
            <w:tcBorders>
              <w:top w:val="nil"/>
              <w:left w:val="nil"/>
              <w:bottom w:val="single" w:sz="4" w:space="0" w:color="000000"/>
              <w:right w:val="single" w:sz="4" w:space="0" w:color="000000"/>
            </w:tcBorders>
            <w:shd w:val="clear" w:color="auto" w:fill="auto"/>
            <w:vAlign w:val="center"/>
            <w:hideMark/>
          </w:tcPr>
          <w:p w14:paraId="1677B1E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842" w:type="dxa"/>
            <w:tcBorders>
              <w:top w:val="nil"/>
              <w:left w:val="nil"/>
              <w:bottom w:val="single" w:sz="4" w:space="0" w:color="000000"/>
              <w:right w:val="single" w:sz="8" w:space="0" w:color="000000"/>
            </w:tcBorders>
            <w:shd w:val="clear" w:color="auto" w:fill="auto"/>
            <w:noWrap/>
            <w:vAlign w:val="center"/>
            <w:hideMark/>
          </w:tcPr>
          <w:p w14:paraId="08F1BE6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476 463,75 </w:t>
            </w:r>
          </w:p>
        </w:tc>
      </w:tr>
      <w:tr w:rsidR="006308F3" w:rsidRPr="00EE2A16" w14:paraId="459B68D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F5A7EE1"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1 11 05 034 04 0000 120</w:t>
            </w:r>
          </w:p>
        </w:tc>
        <w:tc>
          <w:tcPr>
            <w:tcW w:w="5529" w:type="dxa"/>
            <w:tcBorders>
              <w:top w:val="nil"/>
              <w:left w:val="nil"/>
              <w:bottom w:val="single" w:sz="4" w:space="0" w:color="000000"/>
              <w:right w:val="single" w:sz="4" w:space="0" w:color="000000"/>
            </w:tcBorders>
            <w:shd w:val="clear" w:color="auto" w:fill="auto"/>
            <w:vAlign w:val="center"/>
            <w:hideMark/>
          </w:tcPr>
          <w:p w14:paraId="4DC2870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842" w:type="dxa"/>
            <w:tcBorders>
              <w:top w:val="nil"/>
              <w:left w:val="nil"/>
              <w:bottom w:val="single" w:sz="4" w:space="0" w:color="000000"/>
              <w:right w:val="single" w:sz="8" w:space="0" w:color="000000"/>
            </w:tcBorders>
            <w:shd w:val="clear" w:color="auto" w:fill="auto"/>
            <w:noWrap/>
            <w:vAlign w:val="center"/>
            <w:hideMark/>
          </w:tcPr>
          <w:p w14:paraId="3AC2289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476 463,75 </w:t>
            </w:r>
          </w:p>
        </w:tc>
      </w:tr>
      <w:tr w:rsidR="006308F3" w:rsidRPr="00EE2A16" w14:paraId="7128F77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612E1D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1 11 05 070 00 0000 120</w:t>
            </w:r>
          </w:p>
        </w:tc>
        <w:tc>
          <w:tcPr>
            <w:tcW w:w="5529" w:type="dxa"/>
            <w:tcBorders>
              <w:top w:val="nil"/>
              <w:left w:val="nil"/>
              <w:bottom w:val="single" w:sz="4" w:space="0" w:color="000000"/>
              <w:right w:val="single" w:sz="4" w:space="0" w:color="000000"/>
            </w:tcBorders>
            <w:shd w:val="clear" w:color="auto" w:fill="auto"/>
            <w:vAlign w:val="center"/>
            <w:hideMark/>
          </w:tcPr>
          <w:p w14:paraId="4D6EE31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1842" w:type="dxa"/>
            <w:tcBorders>
              <w:top w:val="nil"/>
              <w:left w:val="nil"/>
              <w:bottom w:val="single" w:sz="4" w:space="0" w:color="000000"/>
              <w:right w:val="single" w:sz="8" w:space="0" w:color="000000"/>
            </w:tcBorders>
            <w:shd w:val="clear" w:color="auto" w:fill="auto"/>
            <w:noWrap/>
            <w:vAlign w:val="center"/>
            <w:hideMark/>
          </w:tcPr>
          <w:p w14:paraId="320B28C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23 040 389,44 </w:t>
            </w:r>
          </w:p>
        </w:tc>
      </w:tr>
      <w:tr w:rsidR="006308F3" w:rsidRPr="00EE2A16" w14:paraId="6298315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BAA9CDF"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1 11 05 074 04 0000 120</w:t>
            </w:r>
          </w:p>
        </w:tc>
        <w:tc>
          <w:tcPr>
            <w:tcW w:w="5529" w:type="dxa"/>
            <w:tcBorders>
              <w:top w:val="nil"/>
              <w:left w:val="nil"/>
              <w:bottom w:val="single" w:sz="4" w:space="0" w:color="000000"/>
              <w:right w:val="single" w:sz="4" w:space="0" w:color="000000"/>
            </w:tcBorders>
            <w:shd w:val="clear" w:color="auto" w:fill="auto"/>
            <w:vAlign w:val="center"/>
            <w:hideMark/>
          </w:tcPr>
          <w:p w14:paraId="6B50EE9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сдачи в аренду имущества, составляющего казну городских округов (за исключением земельных участков)</w:t>
            </w:r>
          </w:p>
        </w:tc>
        <w:tc>
          <w:tcPr>
            <w:tcW w:w="1842" w:type="dxa"/>
            <w:tcBorders>
              <w:top w:val="nil"/>
              <w:left w:val="nil"/>
              <w:bottom w:val="single" w:sz="4" w:space="0" w:color="000000"/>
              <w:right w:val="single" w:sz="8" w:space="0" w:color="000000"/>
            </w:tcBorders>
            <w:shd w:val="clear" w:color="auto" w:fill="auto"/>
            <w:noWrap/>
            <w:vAlign w:val="center"/>
            <w:hideMark/>
          </w:tcPr>
          <w:p w14:paraId="1ADE70C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23 040 389,44 </w:t>
            </w:r>
          </w:p>
        </w:tc>
      </w:tr>
      <w:tr w:rsidR="006308F3" w:rsidRPr="00EE2A16" w14:paraId="573F28E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3A8D9C7"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1 11 05 300 00 0000 120</w:t>
            </w:r>
          </w:p>
        </w:tc>
        <w:tc>
          <w:tcPr>
            <w:tcW w:w="5529" w:type="dxa"/>
            <w:tcBorders>
              <w:top w:val="nil"/>
              <w:left w:val="nil"/>
              <w:bottom w:val="single" w:sz="4" w:space="0" w:color="000000"/>
              <w:right w:val="single" w:sz="4" w:space="0" w:color="000000"/>
            </w:tcBorders>
            <w:shd w:val="clear" w:color="auto" w:fill="auto"/>
            <w:vAlign w:val="center"/>
            <w:hideMark/>
          </w:tcPr>
          <w:p w14:paraId="7FB7699A"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842" w:type="dxa"/>
            <w:tcBorders>
              <w:top w:val="nil"/>
              <w:left w:val="nil"/>
              <w:bottom w:val="single" w:sz="4" w:space="0" w:color="000000"/>
              <w:right w:val="single" w:sz="8" w:space="0" w:color="000000"/>
            </w:tcBorders>
            <w:shd w:val="clear" w:color="auto" w:fill="auto"/>
            <w:noWrap/>
            <w:vAlign w:val="center"/>
            <w:hideMark/>
          </w:tcPr>
          <w:p w14:paraId="3A5B2FA2"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2 641,94 </w:t>
            </w:r>
          </w:p>
        </w:tc>
      </w:tr>
      <w:tr w:rsidR="006308F3" w:rsidRPr="00EE2A16" w14:paraId="74E0941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D10F19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1 11 05 310 00 0000 120</w:t>
            </w:r>
          </w:p>
        </w:tc>
        <w:tc>
          <w:tcPr>
            <w:tcW w:w="5529" w:type="dxa"/>
            <w:tcBorders>
              <w:top w:val="nil"/>
              <w:left w:val="nil"/>
              <w:bottom w:val="single" w:sz="4" w:space="0" w:color="000000"/>
              <w:right w:val="single" w:sz="4" w:space="0" w:color="000000"/>
            </w:tcBorders>
            <w:shd w:val="clear" w:color="auto" w:fill="auto"/>
            <w:vAlign w:val="center"/>
            <w:hideMark/>
          </w:tcPr>
          <w:p w14:paraId="7E113F9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842" w:type="dxa"/>
            <w:tcBorders>
              <w:top w:val="nil"/>
              <w:left w:val="nil"/>
              <w:bottom w:val="single" w:sz="4" w:space="0" w:color="000000"/>
              <w:right w:val="single" w:sz="8" w:space="0" w:color="000000"/>
            </w:tcBorders>
            <w:shd w:val="clear" w:color="auto" w:fill="auto"/>
            <w:noWrap/>
            <w:vAlign w:val="center"/>
            <w:hideMark/>
          </w:tcPr>
          <w:p w14:paraId="76C168D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2 641,72 </w:t>
            </w:r>
          </w:p>
        </w:tc>
      </w:tr>
      <w:tr w:rsidR="006308F3" w:rsidRPr="00EE2A16" w14:paraId="454215F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69D296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1 11 05 312 04 0000 120</w:t>
            </w:r>
          </w:p>
        </w:tc>
        <w:tc>
          <w:tcPr>
            <w:tcW w:w="5529" w:type="dxa"/>
            <w:tcBorders>
              <w:top w:val="nil"/>
              <w:left w:val="nil"/>
              <w:bottom w:val="single" w:sz="4" w:space="0" w:color="000000"/>
              <w:right w:val="single" w:sz="4" w:space="0" w:color="000000"/>
            </w:tcBorders>
            <w:shd w:val="clear" w:color="auto" w:fill="auto"/>
            <w:vAlign w:val="center"/>
            <w:hideMark/>
          </w:tcPr>
          <w:p w14:paraId="364AAE3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6A0B0EC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2 641,72 </w:t>
            </w:r>
          </w:p>
        </w:tc>
      </w:tr>
      <w:tr w:rsidR="006308F3" w:rsidRPr="00EE2A16" w14:paraId="0D63348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350CD3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1 11 05 320 00 0000 120</w:t>
            </w:r>
          </w:p>
        </w:tc>
        <w:tc>
          <w:tcPr>
            <w:tcW w:w="5529" w:type="dxa"/>
            <w:tcBorders>
              <w:top w:val="nil"/>
              <w:left w:val="nil"/>
              <w:bottom w:val="single" w:sz="4" w:space="0" w:color="000000"/>
              <w:right w:val="single" w:sz="4" w:space="0" w:color="000000"/>
            </w:tcBorders>
            <w:shd w:val="clear" w:color="auto" w:fill="auto"/>
            <w:vAlign w:val="center"/>
            <w:hideMark/>
          </w:tcPr>
          <w:p w14:paraId="1DDD8AD4"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842" w:type="dxa"/>
            <w:tcBorders>
              <w:top w:val="nil"/>
              <w:left w:val="nil"/>
              <w:bottom w:val="single" w:sz="4" w:space="0" w:color="000000"/>
              <w:right w:val="single" w:sz="8" w:space="0" w:color="000000"/>
            </w:tcBorders>
            <w:shd w:val="clear" w:color="auto" w:fill="auto"/>
            <w:noWrap/>
            <w:vAlign w:val="center"/>
            <w:hideMark/>
          </w:tcPr>
          <w:p w14:paraId="5723A44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0,22 </w:t>
            </w:r>
          </w:p>
        </w:tc>
      </w:tr>
      <w:tr w:rsidR="006308F3" w:rsidRPr="00EE2A16" w14:paraId="3ABEC06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1E20F7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1 11 05 324 04 0000 120</w:t>
            </w:r>
          </w:p>
        </w:tc>
        <w:tc>
          <w:tcPr>
            <w:tcW w:w="5529" w:type="dxa"/>
            <w:tcBorders>
              <w:top w:val="nil"/>
              <w:left w:val="nil"/>
              <w:bottom w:val="single" w:sz="4" w:space="0" w:color="000000"/>
              <w:right w:val="single" w:sz="4" w:space="0" w:color="000000"/>
            </w:tcBorders>
            <w:shd w:val="clear" w:color="auto" w:fill="auto"/>
            <w:vAlign w:val="center"/>
            <w:hideMark/>
          </w:tcPr>
          <w:p w14:paraId="4878BAA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5A9C56E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0,22 </w:t>
            </w:r>
          </w:p>
        </w:tc>
      </w:tr>
      <w:tr w:rsidR="006308F3" w:rsidRPr="00EE2A16" w14:paraId="479F367A"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2E7D2C9"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1 11 07 000 00 0000 120</w:t>
            </w:r>
          </w:p>
        </w:tc>
        <w:tc>
          <w:tcPr>
            <w:tcW w:w="5529" w:type="dxa"/>
            <w:tcBorders>
              <w:top w:val="nil"/>
              <w:left w:val="nil"/>
              <w:bottom w:val="single" w:sz="4" w:space="0" w:color="000000"/>
              <w:right w:val="single" w:sz="4" w:space="0" w:color="000000"/>
            </w:tcBorders>
            <w:shd w:val="clear" w:color="auto" w:fill="auto"/>
            <w:vAlign w:val="center"/>
            <w:hideMark/>
          </w:tcPr>
          <w:p w14:paraId="528E38AB"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Платежи от государственных и муниципальных унитарных предприятий</w:t>
            </w:r>
          </w:p>
        </w:tc>
        <w:tc>
          <w:tcPr>
            <w:tcW w:w="1842" w:type="dxa"/>
            <w:tcBorders>
              <w:top w:val="nil"/>
              <w:left w:val="nil"/>
              <w:bottom w:val="single" w:sz="4" w:space="0" w:color="000000"/>
              <w:right w:val="single" w:sz="8" w:space="0" w:color="000000"/>
            </w:tcBorders>
            <w:shd w:val="clear" w:color="auto" w:fill="auto"/>
            <w:noWrap/>
            <w:vAlign w:val="center"/>
            <w:hideMark/>
          </w:tcPr>
          <w:p w14:paraId="3520D52F"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177 466,00 </w:t>
            </w:r>
          </w:p>
        </w:tc>
      </w:tr>
      <w:tr w:rsidR="006308F3" w:rsidRPr="00EE2A16" w14:paraId="7B503AB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1F9CE5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1 11 07 010 00 0000 120</w:t>
            </w:r>
          </w:p>
        </w:tc>
        <w:tc>
          <w:tcPr>
            <w:tcW w:w="5529" w:type="dxa"/>
            <w:tcBorders>
              <w:top w:val="nil"/>
              <w:left w:val="nil"/>
              <w:bottom w:val="single" w:sz="4" w:space="0" w:color="000000"/>
              <w:right w:val="single" w:sz="4" w:space="0" w:color="000000"/>
            </w:tcBorders>
            <w:shd w:val="clear" w:color="auto" w:fill="auto"/>
            <w:vAlign w:val="center"/>
            <w:hideMark/>
          </w:tcPr>
          <w:p w14:paraId="276CFE2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842" w:type="dxa"/>
            <w:tcBorders>
              <w:top w:val="nil"/>
              <w:left w:val="nil"/>
              <w:bottom w:val="single" w:sz="4" w:space="0" w:color="000000"/>
              <w:right w:val="single" w:sz="8" w:space="0" w:color="000000"/>
            </w:tcBorders>
            <w:shd w:val="clear" w:color="auto" w:fill="auto"/>
            <w:noWrap/>
            <w:vAlign w:val="center"/>
            <w:hideMark/>
          </w:tcPr>
          <w:p w14:paraId="1B5DDF6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177 466,00 </w:t>
            </w:r>
          </w:p>
        </w:tc>
      </w:tr>
      <w:tr w:rsidR="006308F3" w:rsidRPr="00EE2A16" w14:paraId="65CC423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FE9AFE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1 11 07 014 04 0000 120</w:t>
            </w:r>
          </w:p>
        </w:tc>
        <w:tc>
          <w:tcPr>
            <w:tcW w:w="5529" w:type="dxa"/>
            <w:tcBorders>
              <w:top w:val="nil"/>
              <w:left w:val="nil"/>
              <w:bottom w:val="single" w:sz="4" w:space="0" w:color="000000"/>
              <w:right w:val="single" w:sz="4" w:space="0" w:color="000000"/>
            </w:tcBorders>
            <w:shd w:val="clear" w:color="auto" w:fill="auto"/>
            <w:vAlign w:val="center"/>
            <w:hideMark/>
          </w:tcPr>
          <w:p w14:paraId="530E5C47"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Доходы от перечисления части прибыли, остающейся после уплаты налогов и иных обязательных платежей </w:t>
            </w:r>
            <w:r w:rsidRPr="00EE2A16">
              <w:rPr>
                <w:rFonts w:ascii="Times New Roman" w:eastAsia="Times New Roman" w:hAnsi="Times New Roman" w:cs="Times New Roman"/>
                <w:color w:val="000000"/>
                <w:sz w:val="20"/>
                <w:szCs w:val="20"/>
                <w:lang w:eastAsia="ru-RU"/>
              </w:rPr>
              <w:lastRenderedPageBreak/>
              <w:t>муниципальных унитарных предприятий, созданных городскими округами</w:t>
            </w:r>
          </w:p>
        </w:tc>
        <w:tc>
          <w:tcPr>
            <w:tcW w:w="1842" w:type="dxa"/>
            <w:tcBorders>
              <w:top w:val="nil"/>
              <w:left w:val="nil"/>
              <w:bottom w:val="single" w:sz="4" w:space="0" w:color="000000"/>
              <w:right w:val="single" w:sz="8" w:space="0" w:color="000000"/>
            </w:tcBorders>
            <w:shd w:val="clear" w:color="auto" w:fill="auto"/>
            <w:noWrap/>
            <w:vAlign w:val="center"/>
            <w:hideMark/>
          </w:tcPr>
          <w:p w14:paraId="68F6F971"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177 466,00 </w:t>
            </w:r>
          </w:p>
        </w:tc>
      </w:tr>
      <w:tr w:rsidR="006308F3" w:rsidRPr="00EE2A16" w14:paraId="77EA5D3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815DDFF"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1 11 09 000 00 0000 120</w:t>
            </w:r>
          </w:p>
        </w:tc>
        <w:tc>
          <w:tcPr>
            <w:tcW w:w="5529" w:type="dxa"/>
            <w:tcBorders>
              <w:top w:val="nil"/>
              <w:left w:val="nil"/>
              <w:bottom w:val="single" w:sz="4" w:space="0" w:color="000000"/>
              <w:right w:val="single" w:sz="4" w:space="0" w:color="000000"/>
            </w:tcBorders>
            <w:shd w:val="clear" w:color="auto" w:fill="auto"/>
            <w:vAlign w:val="center"/>
            <w:hideMark/>
          </w:tcPr>
          <w:p w14:paraId="29F2768D"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Borders>
              <w:top w:val="nil"/>
              <w:left w:val="nil"/>
              <w:bottom w:val="single" w:sz="4" w:space="0" w:color="000000"/>
              <w:right w:val="single" w:sz="8" w:space="0" w:color="000000"/>
            </w:tcBorders>
            <w:shd w:val="clear" w:color="auto" w:fill="auto"/>
            <w:noWrap/>
            <w:vAlign w:val="center"/>
            <w:hideMark/>
          </w:tcPr>
          <w:p w14:paraId="55BABCD0"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6 116 030,55 </w:t>
            </w:r>
          </w:p>
        </w:tc>
      </w:tr>
      <w:tr w:rsidR="006308F3" w:rsidRPr="00EE2A16" w14:paraId="6D0900F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507D9A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1 11 09 040 00 0000 120</w:t>
            </w:r>
          </w:p>
        </w:tc>
        <w:tc>
          <w:tcPr>
            <w:tcW w:w="5529" w:type="dxa"/>
            <w:tcBorders>
              <w:top w:val="nil"/>
              <w:left w:val="nil"/>
              <w:bottom w:val="single" w:sz="4" w:space="0" w:color="000000"/>
              <w:right w:val="single" w:sz="4" w:space="0" w:color="000000"/>
            </w:tcBorders>
            <w:shd w:val="clear" w:color="auto" w:fill="auto"/>
            <w:vAlign w:val="center"/>
            <w:hideMark/>
          </w:tcPr>
          <w:p w14:paraId="4935DC7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Borders>
              <w:top w:val="nil"/>
              <w:left w:val="nil"/>
              <w:bottom w:val="single" w:sz="4" w:space="0" w:color="000000"/>
              <w:right w:val="single" w:sz="8" w:space="0" w:color="000000"/>
            </w:tcBorders>
            <w:shd w:val="clear" w:color="auto" w:fill="auto"/>
            <w:noWrap/>
            <w:vAlign w:val="center"/>
            <w:hideMark/>
          </w:tcPr>
          <w:p w14:paraId="3257CABA"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1 826 221,78 </w:t>
            </w:r>
          </w:p>
        </w:tc>
      </w:tr>
      <w:tr w:rsidR="006308F3" w:rsidRPr="00EE2A16" w14:paraId="12E85F0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D76AA7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1 11 09 044 04 0000 120</w:t>
            </w:r>
          </w:p>
        </w:tc>
        <w:tc>
          <w:tcPr>
            <w:tcW w:w="5529" w:type="dxa"/>
            <w:tcBorders>
              <w:top w:val="nil"/>
              <w:left w:val="nil"/>
              <w:bottom w:val="single" w:sz="4" w:space="0" w:color="000000"/>
              <w:right w:val="single" w:sz="4" w:space="0" w:color="000000"/>
            </w:tcBorders>
            <w:shd w:val="clear" w:color="auto" w:fill="auto"/>
            <w:vAlign w:val="center"/>
            <w:hideMark/>
          </w:tcPr>
          <w:p w14:paraId="1C7693F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42" w:type="dxa"/>
            <w:tcBorders>
              <w:top w:val="nil"/>
              <w:left w:val="nil"/>
              <w:bottom w:val="single" w:sz="4" w:space="0" w:color="000000"/>
              <w:right w:val="single" w:sz="8" w:space="0" w:color="000000"/>
            </w:tcBorders>
            <w:shd w:val="clear" w:color="auto" w:fill="auto"/>
            <w:noWrap/>
            <w:vAlign w:val="center"/>
            <w:hideMark/>
          </w:tcPr>
          <w:p w14:paraId="0C1814F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1 826 221,78 </w:t>
            </w:r>
          </w:p>
        </w:tc>
      </w:tr>
      <w:tr w:rsidR="006308F3" w:rsidRPr="00EE2A16" w14:paraId="51655AE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7937F70"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1 11 09 080 00 0000 120</w:t>
            </w:r>
          </w:p>
        </w:tc>
        <w:tc>
          <w:tcPr>
            <w:tcW w:w="5529" w:type="dxa"/>
            <w:tcBorders>
              <w:top w:val="nil"/>
              <w:left w:val="nil"/>
              <w:bottom w:val="single" w:sz="4" w:space="0" w:color="000000"/>
              <w:right w:val="single" w:sz="4" w:space="0" w:color="000000"/>
            </w:tcBorders>
            <w:shd w:val="clear" w:color="auto" w:fill="auto"/>
            <w:vAlign w:val="center"/>
            <w:hideMark/>
          </w:tcPr>
          <w:p w14:paraId="708CE65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842" w:type="dxa"/>
            <w:tcBorders>
              <w:top w:val="nil"/>
              <w:left w:val="nil"/>
              <w:bottom w:val="single" w:sz="4" w:space="0" w:color="000000"/>
              <w:right w:val="single" w:sz="8" w:space="0" w:color="000000"/>
            </w:tcBorders>
            <w:shd w:val="clear" w:color="auto" w:fill="auto"/>
            <w:noWrap/>
            <w:vAlign w:val="center"/>
            <w:hideMark/>
          </w:tcPr>
          <w:p w14:paraId="686DA525"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4 289 808,77 </w:t>
            </w:r>
          </w:p>
        </w:tc>
      </w:tr>
      <w:tr w:rsidR="006308F3" w:rsidRPr="00EE2A16" w14:paraId="21BAE05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85E11D0"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1 11 09 080 04 0000 120</w:t>
            </w:r>
          </w:p>
        </w:tc>
        <w:tc>
          <w:tcPr>
            <w:tcW w:w="5529" w:type="dxa"/>
            <w:tcBorders>
              <w:top w:val="nil"/>
              <w:left w:val="nil"/>
              <w:bottom w:val="single" w:sz="4" w:space="0" w:color="000000"/>
              <w:right w:val="single" w:sz="4" w:space="0" w:color="000000"/>
            </w:tcBorders>
            <w:shd w:val="clear" w:color="auto" w:fill="auto"/>
            <w:vAlign w:val="center"/>
            <w:hideMark/>
          </w:tcPr>
          <w:p w14:paraId="0BDE18A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842" w:type="dxa"/>
            <w:tcBorders>
              <w:top w:val="nil"/>
              <w:left w:val="nil"/>
              <w:bottom w:val="single" w:sz="4" w:space="0" w:color="000000"/>
              <w:right w:val="single" w:sz="8" w:space="0" w:color="000000"/>
            </w:tcBorders>
            <w:shd w:val="clear" w:color="auto" w:fill="auto"/>
            <w:noWrap/>
            <w:vAlign w:val="center"/>
            <w:hideMark/>
          </w:tcPr>
          <w:p w14:paraId="6263979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4 289 808,77 </w:t>
            </w:r>
          </w:p>
        </w:tc>
      </w:tr>
      <w:tr w:rsidR="006308F3" w:rsidRPr="00EE2A16" w14:paraId="3D1A6F5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93DE9DD"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1 12 00 000 00 0000 000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77417EDA"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ПЛАТЕЖИ ПРИ ПОЛЬЗОВАНИИ ПРИРОДНЫМИ РЕСУРСАМИ</w:t>
            </w:r>
          </w:p>
        </w:tc>
        <w:tc>
          <w:tcPr>
            <w:tcW w:w="1842" w:type="dxa"/>
            <w:tcBorders>
              <w:top w:val="nil"/>
              <w:left w:val="nil"/>
              <w:bottom w:val="single" w:sz="4" w:space="0" w:color="000000"/>
              <w:right w:val="single" w:sz="8" w:space="0" w:color="000000"/>
            </w:tcBorders>
            <w:shd w:val="clear" w:color="auto" w:fill="auto"/>
            <w:noWrap/>
            <w:vAlign w:val="center"/>
            <w:hideMark/>
          </w:tcPr>
          <w:p w14:paraId="26AC5A8C"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564 801,28 </w:t>
            </w:r>
          </w:p>
        </w:tc>
      </w:tr>
      <w:tr w:rsidR="006308F3" w:rsidRPr="00EE2A16" w14:paraId="1307D0B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A2D7B0D"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1 12 01 000 01 0000 120</w:t>
            </w:r>
          </w:p>
        </w:tc>
        <w:tc>
          <w:tcPr>
            <w:tcW w:w="5529" w:type="dxa"/>
            <w:tcBorders>
              <w:top w:val="nil"/>
              <w:left w:val="nil"/>
              <w:bottom w:val="single" w:sz="4" w:space="0" w:color="000000"/>
              <w:right w:val="single" w:sz="4" w:space="0" w:color="000000"/>
            </w:tcBorders>
            <w:shd w:val="clear" w:color="auto" w:fill="auto"/>
            <w:vAlign w:val="center"/>
            <w:hideMark/>
          </w:tcPr>
          <w:p w14:paraId="7DD66887"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Плата за негативное воздействие на окружающую среду</w:t>
            </w:r>
          </w:p>
        </w:tc>
        <w:tc>
          <w:tcPr>
            <w:tcW w:w="1842" w:type="dxa"/>
            <w:tcBorders>
              <w:top w:val="nil"/>
              <w:left w:val="nil"/>
              <w:bottom w:val="single" w:sz="4" w:space="0" w:color="000000"/>
              <w:right w:val="single" w:sz="8" w:space="0" w:color="000000"/>
            </w:tcBorders>
            <w:shd w:val="clear" w:color="auto" w:fill="auto"/>
            <w:noWrap/>
            <w:vAlign w:val="center"/>
            <w:hideMark/>
          </w:tcPr>
          <w:p w14:paraId="2574F5D6"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564 801,28 </w:t>
            </w:r>
          </w:p>
        </w:tc>
      </w:tr>
      <w:tr w:rsidR="006308F3" w:rsidRPr="00EE2A16" w14:paraId="0D63721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DDE91E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1 12 01 010 01 0000 120</w:t>
            </w:r>
          </w:p>
        </w:tc>
        <w:tc>
          <w:tcPr>
            <w:tcW w:w="5529" w:type="dxa"/>
            <w:tcBorders>
              <w:top w:val="nil"/>
              <w:left w:val="nil"/>
              <w:bottom w:val="single" w:sz="4" w:space="0" w:color="000000"/>
              <w:right w:val="single" w:sz="4" w:space="0" w:color="000000"/>
            </w:tcBorders>
            <w:shd w:val="clear" w:color="auto" w:fill="auto"/>
            <w:vAlign w:val="center"/>
            <w:hideMark/>
          </w:tcPr>
          <w:p w14:paraId="4E906F8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за выбросы загрязняющих веществ в атмосферный воздух стационарными объектами</w:t>
            </w:r>
          </w:p>
        </w:tc>
        <w:tc>
          <w:tcPr>
            <w:tcW w:w="1842" w:type="dxa"/>
            <w:tcBorders>
              <w:top w:val="nil"/>
              <w:left w:val="nil"/>
              <w:bottom w:val="single" w:sz="4" w:space="0" w:color="000000"/>
              <w:right w:val="single" w:sz="8" w:space="0" w:color="000000"/>
            </w:tcBorders>
            <w:shd w:val="clear" w:color="auto" w:fill="auto"/>
            <w:noWrap/>
            <w:vAlign w:val="center"/>
            <w:hideMark/>
          </w:tcPr>
          <w:p w14:paraId="1613B716"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336 467,15 </w:t>
            </w:r>
          </w:p>
        </w:tc>
      </w:tr>
      <w:tr w:rsidR="006308F3" w:rsidRPr="00EE2A16" w14:paraId="7973595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B1C2DC0"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1 12 01 010 01 6000 120</w:t>
            </w:r>
          </w:p>
        </w:tc>
        <w:tc>
          <w:tcPr>
            <w:tcW w:w="5529" w:type="dxa"/>
            <w:tcBorders>
              <w:top w:val="nil"/>
              <w:left w:val="nil"/>
              <w:bottom w:val="single" w:sz="4" w:space="0" w:color="000000"/>
              <w:right w:val="single" w:sz="4" w:space="0" w:color="000000"/>
            </w:tcBorders>
            <w:shd w:val="clear" w:color="auto" w:fill="auto"/>
            <w:vAlign w:val="center"/>
            <w:hideMark/>
          </w:tcPr>
          <w:p w14:paraId="4313F957"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7051493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336 467,15 </w:t>
            </w:r>
          </w:p>
        </w:tc>
      </w:tr>
      <w:tr w:rsidR="006308F3" w:rsidRPr="00EE2A16" w14:paraId="2D963AA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93730A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1 12 01 030 01 0000 120</w:t>
            </w:r>
          </w:p>
        </w:tc>
        <w:tc>
          <w:tcPr>
            <w:tcW w:w="5529" w:type="dxa"/>
            <w:tcBorders>
              <w:top w:val="nil"/>
              <w:left w:val="nil"/>
              <w:bottom w:val="single" w:sz="4" w:space="0" w:color="000000"/>
              <w:right w:val="single" w:sz="4" w:space="0" w:color="000000"/>
            </w:tcBorders>
            <w:shd w:val="clear" w:color="auto" w:fill="auto"/>
            <w:vAlign w:val="center"/>
            <w:hideMark/>
          </w:tcPr>
          <w:p w14:paraId="35524C9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за сбросы загрязняющих веществ в водные объекты</w:t>
            </w:r>
          </w:p>
        </w:tc>
        <w:tc>
          <w:tcPr>
            <w:tcW w:w="1842" w:type="dxa"/>
            <w:tcBorders>
              <w:top w:val="nil"/>
              <w:left w:val="nil"/>
              <w:bottom w:val="single" w:sz="4" w:space="0" w:color="000000"/>
              <w:right w:val="single" w:sz="8" w:space="0" w:color="000000"/>
            </w:tcBorders>
            <w:shd w:val="clear" w:color="auto" w:fill="auto"/>
            <w:noWrap/>
            <w:vAlign w:val="center"/>
            <w:hideMark/>
          </w:tcPr>
          <w:p w14:paraId="3151E3A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219 752,52 </w:t>
            </w:r>
          </w:p>
        </w:tc>
      </w:tr>
      <w:tr w:rsidR="006308F3" w:rsidRPr="00EE2A16" w14:paraId="2D9C5CD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754139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1 12 01 030 01 6000 120</w:t>
            </w:r>
          </w:p>
        </w:tc>
        <w:tc>
          <w:tcPr>
            <w:tcW w:w="5529" w:type="dxa"/>
            <w:tcBorders>
              <w:top w:val="nil"/>
              <w:left w:val="nil"/>
              <w:bottom w:val="single" w:sz="4" w:space="0" w:color="000000"/>
              <w:right w:val="single" w:sz="4" w:space="0" w:color="000000"/>
            </w:tcBorders>
            <w:shd w:val="clear" w:color="auto" w:fill="auto"/>
            <w:vAlign w:val="center"/>
            <w:hideMark/>
          </w:tcPr>
          <w:p w14:paraId="6F8097A4"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33465E4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219 752,52 </w:t>
            </w:r>
          </w:p>
        </w:tc>
      </w:tr>
      <w:tr w:rsidR="006308F3" w:rsidRPr="00EE2A16" w14:paraId="719ABC1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2A30FD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1 12 01 040 01 0000 120</w:t>
            </w:r>
          </w:p>
        </w:tc>
        <w:tc>
          <w:tcPr>
            <w:tcW w:w="5529" w:type="dxa"/>
            <w:tcBorders>
              <w:top w:val="nil"/>
              <w:left w:val="nil"/>
              <w:bottom w:val="single" w:sz="4" w:space="0" w:color="000000"/>
              <w:right w:val="single" w:sz="4" w:space="0" w:color="000000"/>
            </w:tcBorders>
            <w:shd w:val="clear" w:color="auto" w:fill="auto"/>
            <w:vAlign w:val="center"/>
            <w:hideMark/>
          </w:tcPr>
          <w:p w14:paraId="24A322C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за размещение отходов производства и потребления</w:t>
            </w:r>
          </w:p>
        </w:tc>
        <w:tc>
          <w:tcPr>
            <w:tcW w:w="1842" w:type="dxa"/>
            <w:tcBorders>
              <w:top w:val="nil"/>
              <w:left w:val="nil"/>
              <w:bottom w:val="single" w:sz="4" w:space="0" w:color="000000"/>
              <w:right w:val="single" w:sz="8" w:space="0" w:color="000000"/>
            </w:tcBorders>
            <w:shd w:val="clear" w:color="auto" w:fill="auto"/>
            <w:noWrap/>
            <w:vAlign w:val="center"/>
            <w:hideMark/>
          </w:tcPr>
          <w:p w14:paraId="217A7301"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8 581,61 </w:t>
            </w:r>
          </w:p>
        </w:tc>
      </w:tr>
      <w:tr w:rsidR="006308F3" w:rsidRPr="00EE2A16" w14:paraId="0DE72D5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82F7AB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1 12 01 041 01 0000 120</w:t>
            </w:r>
          </w:p>
        </w:tc>
        <w:tc>
          <w:tcPr>
            <w:tcW w:w="5529" w:type="dxa"/>
            <w:tcBorders>
              <w:top w:val="nil"/>
              <w:left w:val="nil"/>
              <w:bottom w:val="single" w:sz="4" w:space="0" w:color="000000"/>
              <w:right w:val="single" w:sz="4" w:space="0" w:color="000000"/>
            </w:tcBorders>
            <w:shd w:val="clear" w:color="auto" w:fill="auto"/>
            <w:vAlign w:val="center"/>
            <w:hideMark/>
          </w:tcPr>
          <w:p w14:paraId="3083210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за размещение отходов производства</w:t>
            </w:r>
          </w:p>
        </w:tc>
        <w:tc>
          <w:tcPr>
            <w:tcW w:w="1842" w:type="dxa"/>
            <w:tcBorders>
              <w:top w:val="nil"/>
              <w:left w:val="nil"/>
              <w:bottom w:val="single" w:sz="4" w:space="0" w:color="000000"/>
              <w:right w:val="single" w:sz="8" w:space="0" w:color="000000"/>
            </w:tcBorders>
            <w:shd w:val="clear" w:color="auto" w:fill="auto"/>
            <w:noWrap/>
            <w:vAlign w:val="center"/>
            <w:hideMark/>
          </w:tcPr>
          <w:p w14:paraId="3197215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8 491,61 </w:t>
            </w:r>
          </w:p>
        </w:tc>
      </w:tr>
      <w:tr w:rsidR="006308F3" w:rsidRPr="00EE2A16" w14:paraId="6601723A"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8C2826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1 12 01 041 01 6000 120</w:t>
            </w:r>
          </w:p>
        </w:tc>
        <w:tc>
          <w:tcPr>
            <w:tcW w:w="5529" w:type="dxa"/>
            <w:tcBorders>
              <w:top w:val="nil"/>
              <w:left w:val="nil"/>
              <w:bottom w:val="single" w:sz="4" w:space="0" w:color="000000"/>
              <w:right w:val="single" w:sz="4" w:space="0" w:color="000000"/>
            </w:tcBorders>
            <w:shd w:val="clear" w:color="auto" w:fill="auto"/>
            <w:vAlign w:val="center"/>
            <w:hideMark/>
          </w:tcPr>
          <w:p w14:paraId="59115433"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08D81DF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8 491,61 </w:t>
            </w:r>
          </w:p>
        </w:tc>
      </w:tr>
      <w:tr w:rsidR="006308F3" w:rsidRPr="00EE2A16" w14:paraId="3BF75B99"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0880671"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1 12 01 042 01 0000 120</w:t>
            </w:r>
          </w:p>
        </w:tc>
        <w:tc>
          <w:tcPr>
            <w:tcW w:w="5529" w:type="dxa"/>
            <w:tcBorders>
              <w:top w:val="nil"/>
              <w:left w:val="nil"/>
              <w:bottom w:val="single" w:sz="4" w:space="0" w:color="000000"/>
              <w:right w:val="single" w:sz="4" w:space="0" w:color="000000"/>
            </w:tcBorders>
            <w:shd w:val="clear" w:color="auto" w:fill="auto"/>
            <w:vAlign w:val="center"/>
            <w:hideMark/>
          </w:tcPr>
          <w:p w14:paraId="5D6C020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за размещение твердых коммунальных отходов</w:t>
            </w:r>
          </w:p>
        </w:tc>
        <w:tc>
          <w:tcPr>
            <w:tcW w:w="1842" w:type="dxa"/>
            <w:tcBorders>
              <w:top w:val="nil"/>
              <w:left w:val="nil"/>
              <w:bottom w:val="single" w:sz="4" w:space="0" w:color="000000"/>
              <w:right w:val="single" w:sz="8" w:space="0" w:color="000000"/>
            </w:tcBorders>
            <w:shd w:val="clear" w:color="auto" w:fill="auto"/>
            <w:noWrap/>
            <w:vAlign w:val="center"/>
            <w:hideMark/>
          </w:tcPr>
          <w:p w14:paraId="1397A73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90,00 </w:t>
            </w:r>
          </w:p>
        </w:tc>
      </w:tr>
      <w:tr w:rsidR="006308F3" w:rsidRPr="00EE2A16" w14:paraId="1B7F3B8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B81DC4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1 12 01 042 01 6000 120</w:t>
            </w:r>
          </w:p>
        </w:tc>
        <w:tc>
          <w:tcPr>
            <w:tcW w:w="5529" w:type="dxa"/>
            <w:tcBorders>
              <w:top w:val="nil"/>
              <w:left w:val="nil"/>
              <w:bottom w:val="single" w:sz="4" w:space="0" w:color="000000"/>
              <w:right w:val="single" w:sz="4" w:space="0" w:color="000000"/>
            </w:tcBorders>
            <w:shd w:val="clear" w:color="auto" w:fill="auto"/>
            <w:vAlign w:val="center"/>
            <w:hideMark/>
          </w:tcPr>
          <w:p w14:paraId="5FEBF4D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7A1BE72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90,00 </w:t>
            </w:r>
          </w:p>
        </w:tc>
      </w:tr>
      <w:tr w:rsidR="006308F3" w:rsidRPr="00EE2A16" w14:paraId="1427286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B1B6FCC"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1 13 00 000 00 0000 000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669CE96E"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ДОХОДЫ ОТ ОКАЗАНИЯ ПЛАТНЫХ УСЛУГ И КОМПЕНСАЦИИ ЗАТРАТ ГОСУДАРСТВА</w:t>
            </w:r>
          </w:p>
        </w:tc>
        <w:tc>
          <w:tcPr>
            <w:tcW w:w="1842" w:type="dxa"/>
            <w:tcBorders>
              <w:top w:val="nil"/>
              <w:left w:val="nil"/>
              <w:bottom w:val="single" w:sz="4" w:space="0" w:color="000000"/>
              <w:right w:val="single" w:sz="8" w:space="0" w:color="000000"/>
            </w:tcBorders>
            <w:shd w:val="clear" w:color="auto" w:fill="auto"/>
            <w:noWrap/>
            <w:vAlign w:val="center"/>
            <w:hideMark/>
          </w:tcPr>
          <w:p w14:paraId="2CB418C6"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5 202 336,71 </w:t>
            </w:r>
          </w:p>
        </w:tc>
      </w:tr>
      <w:tr w:rsidR="006308F3" w:rsidRPr="00EE2A16" w14:paraId="10483B5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D464519"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1 13 02 000 00 0000 130</w:t>
            </w:r>
          </w:p>
        </w:tc>
        <w:tc>
          <w:tcPr>
            <w:tcW w:w="5529" w:type="dxa"/>
            <w:tcBorders>
              <w:top w:val="nil"/>
              <w:left w:val="nil"/>
              <w:bottom w:val="single" w:sz="4" w:space="0" w:color="000000"/>
              <w:right w:val="single" w:sz="4" w:space="0" w:color="000000"/>
            </w:tcBorders>
            <w:shd w:val="clear" w:color="auto" w:fill="auto"/>
            <w:vAlign w:val="center"/>
            <w:hideMark/>
          </w:tcPr>
          <w:p w14:paraId="4BD59AB6"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Доходы от компенсации затрат государства</w:t>
            </w:r>
          </w:p>
        </w:tc>
        <w:tc>
          <w:tcPr>
            <w:tcW w:w="1842" w:type="dxa"/>
            <w:tcBorders>
              <w:top w:val="nil"/>
              <w:left w:val="nil"/>
              <w:bottom w:val="single" w:sz="4" w:space="0" w:color="000000"/>
              <w:right w:val="single" w:sz="8" w:space="0" w:color="000000"/>
            </w:tcBorders>
            <w:shd w:val="clear" w:color="auto" w:fill="auto"/>
            <w:noWrap/>
            <w:vAlign w:val="center"/>
            <w:hideMark/>
          </w:tcPr>
          <w:p w14:paraId="5C9D0EA8"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5 202 336,71 </w:t>
            </w:r>
          </w:p>
        </w:tc>
      </w:tr>
      <w:tr w:rsidR="006308F3" w:rsidRPr="00EE2A16" w14:paraId="6BE800E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E1A540C"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1 13 02 990 00 0000 130</w:t>
            </w:r>
          </w:p>
        </w:tc>
        <w:tc>
          <w:tcPr>
            <w:tcW w:w="5529" w:type="dxa"/>
            <w:tcBorders>
              <w:top w:val="nil"/>
              <w:left w:val="nil"/>
              <w:bottom w:val="single" w:sz="4" w:space="0" w:color="000000"/>
              <w:right w:val="single" w:sz="4" w:space="0" w:color="000000"/>
            </w:tcBorders>
            <w:shd w:val="clear" w:color="auto" w:fill="auto"/>
            <w:vAlign w:val="center"/>
            <w:hideMark/>
          </w:tcPr>
          <w:p w14:paraId="13173477"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доходы от компенсации затрат государства</w:t>
            </w:r>
          </w:p>
        </w:tc>
        <w:tc>
          <w:tcPr>
            <w:tcW w:w="1842" w:type="dxa"/>
            <w:tcBorders>
              <w:top w:val="nil"/>
              <w:left w:val="nil"/>
              <w:bottom w:val="single" w:sz="4" w:space="0" w:color="000000"/>
              <w:right w:val="single" w:sz="8" w:space="0" w:color="000000"/>
            </w:tcBorders>
            <w:shd w:val="clear" w:color="auto" w:fill="auto"/>
            <w:noWrap/>
            <w:vAlign w:val="center"/>
            <w:hideMark/>
          </w:tcPr>
          <w:p w14:paraId="7C44867A"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5 202 336,71 </w:t>
            </w:r>
          </w:p>
        </w:tc>
      </w:tr>
      <w:tr w:rsidR="006308F3" w:rsidRPr="00EE2A16" w14:paraId="3ED876A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E78D28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1 13 02 994 04 0000 130</w:t>
            </w:r>
          </w:p>
        </w:tc>
        <w:tc>
          <w:tcPr>
            <w:tcW w:w="5529" w:type="dxa"/>
            <w:tcBorders>
              <w:top w:val="nil"/>
              <w:left w:val="nil"/>
              <w:bottom w:val="single" w:sz="4" w:space="0" w:color="000000"/>
              <w:right w:val="single" w:sz="4" w:space="0" w:color="000000"/>
            </w:tcBorders>
            <w:shd w:val="clear" w:color="auto" w:fill="auto"/>
            <w:vAlign w:val="center"/>
            <w:hideMark/>
          </w:tcPr>
          <w:p w14:paraId="3C3148B4"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доходы от компенсации затрат бюджетов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49BEFC0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5 202 336,71 </w:t>
            </w:r>
          </w:p>
        </w:tc>
      </w:tr>
      <w:tr w:rsidR="006308F3" w:rsidRPr="00EE2A16" w14:paraId="3D28BEB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14DEA00"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1 14 00 000 00 0000 000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7516ADFB"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ДОХОДЫ ОТ ПРОДАЖИ МАТЕРИАЛЬНЫХ И НЕМАТЕРИАЛЬНЫХ АКТИВОВ</w:t>
            </w:r>
          </w:p>
        </w:tc>
        <w:tc>
          <w:tcPr>
            <w:tcW w:w="1842" w:type="dxa"/>
            <w:tcBorders>
              <w:top w:val="nil"/>
              <w:left w:val="nil"/>
              <w:bottom w:val="single" w:sz="4" w:space="0" w:color="000000"/>
              <w:right w:val="single" w:sz="8" w:space="0" w:color="000000"/>
            </w:tcBorders>
            <w:shd w:val="clear" w:color="auto" w:fill="auto"/>
            <w:noWrap/>
            <w:vAlign w:val="center"/>
            <w:hideMark/>
          </w:tcPr>
          <w:p w14:paraId="021D67EE"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251 627 767,03 </w:t>
            </w:r>
          </w:p>
        </w:tc>
      </w:tr>
      <w:tr w:rsidR="006308F3" w:rsidRPr="00EE2A16" w14:paraId="46777CF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F2A8273"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1 14 01 000 00 0000 410</w:t>
            </w:r>
          </w:p>
        </w:tc>
        <w:tc>
          <w:tcPr>
            <w:tcW w:w="5529" w:type="dxa"/>
            <w:tcBorders>
              <w:top w:val="nil"/>
              <w:left w:val="nil"/>
              <w:bottom w:val="single" w:sz="4" w:space="0" w:color="000000"/>
              <w:right w:val="single" w:sz="4" w:space="0" w:color="000000"/>
            </w:tcBorders>
            <w:shd w:val="clear" w:color="auto" w:fill="auto"/>
            <w:vAlign w:val="center"/>
            <w:hideMark/>
          </w:tcPr>
          <w:p w14:paraId="7CDB572E"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Доходы от продажи квартир</w:t>
            </w:r>
          </w:p>
        </w:tc>
        <w:tc>
          <w:tcPr>
            <w:tcW w:w="1842" w:type="dxa"/>
            <w:tcBorders>
              <w:top w:val="nil"/>
              <w:left w:val="nil"/>
              <w:bottom w:val="single" w:sz="4" w:space="0" w:color="000000"/>
              <w:right w:val="single" w:sz="8" w:space="0" w:color="000000"/>
            </w:tcBorders>
            <w:shd w:val="clear" w:color="auto" w:fill="auto"/>
            <w:noWrap/>
            <w:vAlign w:val="center"/>
            <w:hideMark/>
          </w:tcPr>
          <w:p w14:paraId="05AC8503"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1 330 684,99 </w:t>
            </w:r>
          </w:p>
        </w:tc>
      </w:tr>
      <w:tr w:rsidR="006308F3" w:rsidRPr="00EE2A16" w14:paraId="68D7B59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101BE0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1 14 01 040 04 0000 410</w:t>
            </w:r>
          </w:p>
        </w:tc>
        <w:tc>
          <w:tcPr>
            <w:tcW w:w="5529" w:type="dxa"/>
            <w:tcBorders>
              <w:top w:val="nil"/>
              <w:left w:val="nil"/>
              <w:bottom w:val="single" w:sz="4" w:space="0" w:color="000000"/>
              <w:right w:val="single" w:sz="4" w:space="0" w:color="000000"/>
            </w:tcBorders>
            <w:shd w:val="clear" w:color="auto" w:fill="auto"/>
            <w:vAlign w:val="center"/>
            <w:hideMark/>
          </w:tcPr>
          <w:p w14:paraId="6AE442D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продажи квартир, находящихся в собственности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51E5681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1 330 684,99 </w:t>
            </w:r>
          </w:p>
        </w:tc>
      </w:tr>
      <w:tr w:rsidR="006308F3" w:rsidRPr="00EE2A16" w14:paraId="55A00A5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65E3D45"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1 14 02 000 00 0000 000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58614A9E"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Borders>
              <w:top w:val="nil"/>
              <w:left w:val="nil"/>
              <w:bottom w:val="single" w:sz="4" w:space="0" w:color="000000"/>
              <w:right w:val="single" w:sz="8" w:space="0" w:color="000000"/>
            </w:tcBorders>
            <w:shd w:val="clear" w:color="auto" w:fill="auto"/>
            <w:noWrap/>
            <w:vAlign w:val="center"/>
            <w:hideMark/>
          </w:tcPr>
          <w:p w14:paraId="27788556"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243 951 448,62 </w:t>
            </w:r>
          </w:p>
        </w:tc>
      </w:tr>
      <w:tr w:rsidR="006308F3" w:rsidRPr="00EE2A16" w14:paraId="6763104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7B953C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1 14 02 040 04 0000 410</w:t>
            </w:r>
          </w:p>
        </w:tc>
        <w:tc>
          <w:tcPr>
            <w:tcW w:w="5529" w:type="dxa"/>
            <w:tcBorders>
              <w:top w:val="nil"/>
              <w:left w:val="nil"/>
              <w:bottom w:val="single" w:sz="4" w:space="0" w:color="000000"/>
              <w:right w:val="single" w:sz="4" w:space="0" w:color="000000"/>
            </w:tcBorders>
            <w:shd w:val="clear" w:color="auto" w:fill="auto"/>
            <w:vAlign w:val="center"/>
            <w:hideMark/>
          </w:tcPr>
          <w:p w14:paraId="1BCF6DD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2" w:type="dxa"/>
            <w:tcBorders>
              <w:top w:val="nil"/>
              <w:left w:val="nil"/>
              <w:bottom w:val="single" w:sz="4" w:space="0" w:color="000000"/>
              <w:right w:val="single" w:sz="8" w:space="0" w:color="000000"/>
            </w:tcBorders>
            <w:shd w:val="clear" w:color="auto" w:fill="auto"/>
            <w:noWrap/>
            <w:vAlign w:val="center"/>
            <w:hideMark/>
          </w:tcPr>
          <w:p w14:paraId="7FB53FF1"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243 951 448,62 </w:t>
            </w:r>
          </w:p>
        </w:tc>
      </w:tr>
      <w:tr w:rsidR="006308F3" w:rsidRPr="00EE2A16" w14:paraId="50BC590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E73C32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1 14 02 043 04 0000 410</w:t>
            </w:r>
          </w:p>
        </w:tc>
        <w:tc>
          <w:tcPr>
            <w:tcW w:w="5529" w:type="dxa"/>
            <w:tcBorders>
              <w:top w:val="nil"/>
              <w:left w:val="nil"/>
              <w:bottom w:val="single" w:sz="4" w:space="0" w:color="000000"/>
              <w:right w:val="single" w:sz="4" w:space="0" w:color="000000"/>
            </w:tcBorders>
            <w:shd w:val="clear" w:color="auto" w:fill="auto"/>
            <w:vAlign w:val="center"/>
            <w:hideMark/>
          </w:tcPr>
          <w:p w14:paraId="1A13008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2" w:type="dxa"/>
            <w:tcBorders>
              <w:top w:val="nil"/>
              <w:left w:val="nil"/>
              <w:bottom w:val="single" w:sz="4" w:space="0" w:color="000000"/>
              <w:right w:val="single" w:sz="8" w:space="0" w:color="000000"/>
            </w:tcBorders>
            <w:shd w:val="clear" w:color="auto" w:fill="auto"/>
            <w:noWrap/>
            <w:vAlign w:val="center"/>
            <w:hideMark/>
          </w:tcPr>
          <w:p w14:paraId="6607B51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243 951 448,62 </w:t>
            </w:r>
          </w:p>
        </w:tc>
      </w:tr>
      <w:tr w:rsidR="006308F3" w:rsidRPr="00EE2A16" w14:paraId="67473FD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4B12C0D"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1 14 06 000 00 0000 430</w:t>
            </w:r>
          </w:p>
        </w:tc>
        <w:tc>
          <w:tcPr>
            <w:tcW w:w="5529" w:type="dxa"/>
            <w:tcBorders>
              <w:top w:val="nil"/>
              <w:left w:val="nil"/>
              <w:bottom w:val="single" w:sz="4" w:space="0" w:color="000000"/>
              <w:right w:val="single" w:sz="4" w:space="0" w:color="000000"/>
            </w:tcBorders>
            <w:shd w:val="clear" w:color="auto" w:fill="auto"/>
            <w:vAlign w:val="center"/>
            <w:hideMark/>
          </w:tcPr>
          <w:p w14:paraId="7BF3D0E0"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1842" w:type="dxa"/>
            <w:tcBorders>
              <w:top w:val="nil"/>
              <w:left w:val="nil"/>
              <w:bottom w:val="single" w:sz="4" w:space="0" w:color="000000"/>
              <w:right w:val="single" w:sz="8" w:space="0" w:color="000000"/>
            </w:tcBorders>
            <w:shd w:val="clear" w:color="auto" w:fill="auto"/>
            <w:noWrap/>
            <w:vAlign w:val="center"/>
            <w:hideMark/>
          </w:tcPr>
          <w:p w14:paraId="53A11FA1"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6 074 773,52 </w:t>
            </w:r>
          </w:p>
        </w:tc>
      </w:tr>
      <w:tr w:rsidR="006308F3" w:rsidRPr="00EE2A16" w14:paraId="3106C6D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36A4CC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1 14 06 010 00 0000 430</w:t>
            </w:r>
          </w:p>
        </w:tc>
        <w:tc>
          <w:tcPr>
            <w:tcW w:w="5529" w:type="dxa"/>
            <w:tcBorders>
              <w:top w:val="nil"/>
              <w:left w:val="nil"/>
              <w:bottom w:val="single" w:sz="4" w:space="0" w:color="000000"/>
              <w:right w:val="single" w:sz="4" w:space="0" w:color="000000"/>
            </w:tcBorders>
            <w:shd w:val="clear" w:color="auto" w:fill="auto"/>
            <w:vAlign w:val="center"/>
            <w:hideMark/>
          </w:tcPr>
          <w:p w14:paraId="1010C81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w:t>
            </w:r>
          </w:p>
        </w:tc>
        <w:tc>
          <w:tcPr>
            <w:tcW w:w="1842" w:type="dxa"/>
            <w:tcBorders>
              <w:top w:val="nil"/>
              <w:left w:val="nil"/>
              <w:bottom w:val="single" w:sz="4" w:space="0" w:color="000000"/>
              <w:right w:val="single" w:sz="8" w:space="0" w:color="000000"/>
            </w:tcBorders>
            <w:shd w:val="clear" w:color="auto" w:fill="auto"/>
            <w:noWrap/>
            <w:vAlign w:val="center"/>
            <w:hideMark/>
          </w:tcPr>
          <w:p w14:paraId="6ED9B52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4 720 538,46 </w:t>
            </w:r>
          </w:p>
        </w:tc>
      </w:tr>
      <w:tr w:rsidR="006308F3" w:rsidRPr="00EE2A16" w14:paraId="3B6E0B9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C064EA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1 14 06 012 04 0000 430</w:t>
            </w:r>
          </w:p>
        </w:tc>
        <w:tc>
          <w:tcPr>
            <w:tcW w:w="5529" w:type="dxa"/>
            <w:tcBorders>
              <w:top w:val="nil"/>
              <w:left w:val="nil"/>
              <w:bottom w:val="single" w:sz="4" w:space="0" w:color="000000"/>
              <w:right w:val="single" w:sz="4" w:space="0" w:color="000000"/>
            </w:tcBorders>
            <w:shd w:val="clear" w:color="auto" w:fill="auto"/>
            <w:vAlign w:val="center"/>
            <w:hideMark/>
          </w:tcPr>
          <w:p w14:paraId="4904AA9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5310829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4 720 538,46 </w:t>
            </w:r>
          </w:p>
        </w:tc>
      </w:tr>
      <w:tr w:rsidR="006308F3" w:rsidRPr="00EE2A16" w14:paraId="5F9EAA3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7BF263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1 14 06 020 00 0000 430</w:t>
            </w:r>
          </w:p>
        </w:tc>
        <w:tc>
          <w:tcPr>
            <w:tcW w:w="5529" w:type="dxa"/>
            <w:tcBorders>
              <w:top w:val="nil"/>
              <w:left w:val="nil"/>
              <w:bottom w:val="single" w:sz="4" w:space="0" w:color="000000"/>
              <w:right w:val="single" w:sz="4" w:space="0" w:color="000000"/>
            </w:tcBorders>
            <w:shd w:val="clear" w:color="auto" w:fill="auto"/>
            <w:vAlign w:val="center"/>
            <w:hideMark/>
          </w:tcPr>
          <w:p w14:paraId="4B2A436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842" w:type="dxa"/>
            <w:tcBorders>
              <w:top w:val="nil"/>
              <w:left w:val="nil"/>
              <w:bottom w:val="single" w:sz="4" w:space="0" w:color="000000"/>
              <w:right w:val="single" w:sz="8" w:space="0" w:color="000000"/>
            </w:tcBorders>
            <w:shd w:val="clear" w:color="auto" w:fill="auto"/>
            <w:noWrap/>
            <w:vAlign w:val="center"/>
            <w:hideMark/>
          </w:tcPr>
          <w:p w14:paraId="2F68B96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1 354 235,06 </w:t>
            </w:r>
          </w:p>
        </w:tc>
      </w:tr>
      <w:tr w:rsidR="006308F3" w:rsidRPr="00EE2A16" w14:paraId="4BFC9AA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4F415F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1 14 06 024 04 0000 430</w:t>
            </w:r>
          </w:p>
        </w:tc>
        <w:tc>
          <w:tcPr>
            <w:tcW w:w="5529" w:type="dxa"/>
            <w:tcBorders>
              <w:top w:val="nil"/>
              <w:left w:val="nil"/>
              <w:bottom w:val="single" w:sz="4" w:space="0" w:color="000000"/>
              <w:right w:val="single" w:sz="4" w:space="0" w:color="000000"/>
            </w:tcBorders>
            <w:shd w:val="clear" w:color="auto" w:fill="auto"/>
            <w:vAlign w:val="center"/>
            <w:hideMark/>
          </w:tcPr>
          <w:p w14:paraId="02FB310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842" w:type="dxa"/>
            <w:tcBorders>
              <w:top w:val="nil"/>
              <w:left w:val="nil"/>
              <w:bottom w:val="single" w:sz="4" w:space="0" w:color="000000"/>
              <w:right w:val="single" w:sz="8" w:space="0" w:color="000000"/>
            </w:tcBorders>
            <w:shd w:val="clear" w:color="auto" w:fill="auto"/>
            <w:noWrap/>
            <w:vAlign w:val="center"/>
            <w:hideMark/>
          </w:tcPr>
          <w:p w14:paraId="79945E8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1 354 235,06 </w:t>
            </w:r>
          </w:p>
        </w:tc>
      </w:tr>
      <w:tr w:rsidR="006308F3" w:rsidRPr="00EE2A16" w14:paraId="41FEA31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4C699AB"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1 14 06 300 00 0000 430</w:t>
            </w:r>
          </w:p>
        </w:tc>
        <w:tc>
          <w:tcPr>
            <w:tcW w:w="5529" w:type="dxa"/>
            <w:tcBorders>
              <w:top w:val="nil"/>
              <w:left w:val="nil"/>
              <w:bottom w:val="single" w:sz="4" w:space="0" w:color="000000"/>
              <w:right w:val="single" w:sz="4" w:space="0" w:color="000000"/>
            </w:tcBorders>
            <w:shd w:val="clear" w:color="auto" w:fill="auto"/>
            <w:vAlign w:val="center"/>
            <w:hideMark/>
          </w:tcPr>
          <w:p w14:paraId="4201FF27"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842" w:type="dxa"/>
            <w:tcBorders>
              <w:top w:val="nil"/>
              <w:left w:val="nil"/>
              <w:bottom w:val="single" w:sz="4" w:space="0" w:color="000000"/>
              <w:right w:val="single" w:sz="8" w:space="0" w:color="000000"/>
            </w:tcBorders>
            <w:shd w:val="clear" w:color="auto" w:fill="auto"/>
            <w:noWrap/>
            <w:vAlign w:val="center"/>
            <w:hideMark/>
          </w:tcPr>
          <w:p w14:paraId="61A64053"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270 859,90 </w:t>
            </w:r>
          </w:p>
        </w:tc>
      </w:tr>
      <w:tr w:rsidR="006308F3" w:rsidRPr="00EE2A16" w14:paraId="25E1FDA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0C39B9F"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1 14 06 310 00 0000 430</w:t>
            </w:r>
          </w:p>
        </w:tc>
        <w:tc>
          <w:tcPr>
            <w:tcW w:w="5529" w:type="dxa"/>
            <w:tcBorders>
              <w:top w:val="nil"/>
              <w:left w:val="nil"/>
              <w:bottom w:val="single" w:sz="4" w:space="0" w:color="000000"/>
              <w:right w:val="single" w:sz="4" w:space="0" w:color="000000"/>
            </w:tcBorders>
            <w:shd w:val="clear" w:color="auto" w:fill="auto"/>
            <w:vAlign w:val="center"/>
            <w:hideMark/>
          </w:tcPr>
          <w:p w14:paraId="4B35FCA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842" w:type="dxa"/>
            <w:tcBorders>
              <w:top w:val="nil"/>
              <w:left w:val="nil"/>
              <w:bottom w:val="single" w:sz="4" w:space="0" w:color="000000"/>
              <w:right w:val="single" w:sz="8" w:space="0" w:color="000000"/>
            </w:tcBorders>
            <w:shd w:val="clear" w:color="auto" w:fill="auto"/>
            <w:noWrap/>
            <w:vAlign w:val="center"/>
            <w:hideMark/>
          </w:tcPr>
          <w:p w14:paraId="712B517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270 859,90 </w:t>
            </w:r>
          </w:p>
        </w:tc>
      </w:tr>
      <w:tr w:rsidR="006308F3" w:rsidRPr="00EE2A16" w14:paraId="570533D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9CDCAF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1 14 06 312 04 0000 430</w:t>
            </w:r>
          </w:p>
        </w:tc>
        <w:tc>
          <w:tcPr>
            <w:tcW w:w="5529" w:type="dxa"/>
            <w:tcBorders>
              <w:top w:val="nil"/>
              <w:left w:val="nil"/>
              <w:bottom w:val="single" w:sz="4" w:space="0" w:color="000000"/>
              <w:right w:val="single" w:sz="4" w:space="0" w:color="000000"/>
            </w:tcBorders>
            <w:shd w:val="clear" w:color="auto" w:fill="auto"/>
            <w:vAlign w:val="center"/>
            <w:hideMark/>
          </w:tcPr>
          <w:p w14:paraId="16F0158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1376FE4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270 859,90 </w:t>
            </w:r>
          </w:p>
        </w:tc>
      </w:tr>
      <w:tr w:rsidR="006308F3" w:rsidRPr="00EE2A16" w14:paraId="4356869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DA2C7B2"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1 16 00 000 00 0000 000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68D3FCE2"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ШТРАФЫ, САНКЦИИ, ВОЗМЕЩЕНИЕ УЩЕРБА</w:t>
            </w:r>
          </w:p>
        </w:tc>
        <w:tc>
          <w:tcPr>
            <w:tcW w:w="1842" w:type="dxa"/>
            <w:tcBorders>
              <w:top w:val="nil"/>
              <w:left w:val="nil"/>
              <w:bottom w:val="single" w:sz="4" w:space="0" w:color="000000"/>
              <w:right w:val="single" w:sz="8" w:space="0" w:color="000000"/>
            </w:tcBorders>
            <w:shd w:val="clear" w:color="auto" w:fill="auto"/>
            <w:noWrap/>
            <w:vAlign w:val="center"/>
            <w:hideMark/>
          </w:tcPr>
          <w:p w14:paraId="279968CF"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8 646 661,81 </w:t>
            </w:r>
          </w:p>
        </w:tc>
      </w:tr>
      <w:tr w:rsidR="006308F3" w:rsidRPr="00EE2A16" w14:paraId="177B6D2A"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976544D"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1 16 01 000 01 0000 140</w:t>
            </w:r>
          </w:p>
        </w:tc>
        <w:tc>
          <w:tcPr>
            <w:tcW w:w="5529" w:type="dxa"/>
            <w:tcBorders>
              <w:top w:val="nil"/>
              <w:left w:val="nil"/>
              <w:bottom w:val="single" w:sz="4" w:space="0" w:color="000000"/>
              <w:right w:val="single" w:sz="4" w:space="0" w:color="000000"/>
            </w:tcBorders>
            <w:shd w:val="clear" w:color="auto" w:fill="auto"/>
            <w:vAlign w:val="center"/>
            <w:hideMark/>
          </w:tcPr>
          <w:p w14:paraId="7B8CFB11"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1842" w:type="dxa"/>
            <w:tcBorders>
              <w:top w:val="nil"/>
              <w:left w:val="nil"/>
              <w:bottom w:val="single" w:sz="4" w:space="0" w:color="000000"/>
              <w:right w:val="single" w:sz="8" w:space="0" w:color="000000"/>
            </w:tcBorders>
            <w:shd w:val="clear" w:color="auto" w:fill="auto"/>
            <w:noWrap/>
            <w:vAlign w:val="center"/>
            <w:hideMark/>
          </w:tcPr>
          <w:p w14:paraId="6A88A6FF"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6 068 035,38 </w:t>
            </w:r>
          </w:p>
        </w:tc>
      </w:tr>
      <w:tr w:rsidR="006308F3" w:rsidRPr="00EE2A16" w14:paraId="7E774A7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517A6A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1 16 01 050 01 0000 140</w:t>
            </w:r>
          </w:p>
        </w:tc>
        <w:tc>
          <w:tcPr>
            <w:tcW w:w="5529" w:type="dxa"/>
            <w:tcBorders>
              <w:top w:val="nil"/>
              <w:left w:val="nil"/>
              <w:bottom w:val="single" w:sz="4" w:space="0" w:color="000000"/>
              <w:right w:val="single" w:sz="4" w:space="0" w:color="000000"/>
            </w:tcBorders>
            <w:shd w:val="clear" w:color="auto" w:fill="auto"/>
            <w:vAlign w:val="center"/>
            <w:hideMark/>
          </w:tcPr>
          <w:p w14:paraId="2760DF3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Административные штрафы, установленные главой 5 Кодекса Российской Федерации об административных </w:t>
            </w:r>
            <w:r w:rsidRPr="00EE2A16">
              <w:rPr>
                <w:rFonts w:ascii="Times New Roman" w:eastAsia="Times New Roman" w:hAnsi="Times New Roman" w:cs="Times New Roman"/>
                <w:color w:val="000000"/>
                <w:sz w:val="20"/>
                <w:szCs w:val="20"/>
                <w:lang w:eastAsia="ru-RU"/>
              </w:rPr>
              <w:lastRenderedPageBreak/>
              <w:t>правонарушениях, за административные правонарушения, посягающие на права граждан</w:t>
            </w:r>
          </w:p>
        </w:tc>
        <w:tc>
          <w:tcPr>
            <w:tcW w:w="1842" w:type="dxa"/>
            <w:tcBorders>
              <w:top w:val="nil"/>
              <w:left w:val="nil"/>
              <w:bottom w:val="single" w:sz="4" w:space="0" w:color="000000"/>
              <w:right w:val="single" w:sz="8" w:space="0" w:color="000000"/>
            </w:tcBorders>
            <w:shd w:val="clear" w:color="auto" w:fill="auto"/>
            <w:noWrap/>
            <w:vAlign w:val="center"/>
            <w:hideMark/>
          </w:tcPr>
          <w:p w14:paraId="4A60CBC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17 988,82 </w:t>
            </w:r>
          </w:p>
        </w:tc>
      </w:tr>
      <w:tr w:rsidR="006308F3" w:rsidRPr="00EE2A16" w14:paraId="468EBC5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171A781"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1 16 01 053 01 0000 140</w:t>
            </w:r>
          </w:p>
        </w:tc>
        <w:tc>
          <w:tcPr>
            <w:tcW w:w="5529" w:type="dxa"/>
            <w:tcBorders>
              <w:top w:val="nil"/>
              <w:left w:val="nil"/>
              <w:bottom w:val="single" w:sz="4" w:space="0" w:color="000000"/>
              <w:right w:val="single" w:sz="4" w:space="0" w:color="000000"/>
            </w:tcBorders>
            <w:shd w:val="clear" w:color="auto" w:fill="auto"/>
            <w:vAlign w:val="center"/>
            <w:hideMark/>
          </w:tcPr>
          <w:p w14:paraId="4033D0B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842" w:type="dxa"/>
            <w:tcBorders>
              <w:top w:val="nil"/>
              <w:left w:val="nil"/>
              <w:bottom w:val="single" w:sz="4" w:space="0" w:color="000000"/>
              <w:right w:val="single" w:sz="8" w:space="0" w:color="000000"/>
            </w:tcBorders>
            <w:shd w:val="clear" w:color="auto" w:fill="auto"/>
            <w:noWrap/>
            <w:vAlign w:val="center"/>
            <w:hideMark/>
          </w:tcPr>
          <w:p w14:paraId="1EDAAF95"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17 988,82 </w:t>
            </w:r>
          </w:p>
        </w:tc>
      </w:tr>
      <w:tr w:rsidR="006308F3" w:rsidRPr="00EE2A16" w14:paraId="6A92582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CDB83C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1 16 01 053 01 0035 140</w:t>
            </w:r>
          </w:p>
        </w:tc>
        <w:tc>
          <w:tcPr>
            <w:tcW w:w="5529" w:type="dxa"/>
            <w:tcBorders>
              <w:top w:val="nil"/>
              <w:left w:val="nil"/>
              <w:bottom w:val="single" w:sz="4" w:space="0" w:color="000000"/>
              <w:right w:val="single" w:sz="4" w:space="0" w:color="000000"/>
            </w:tcBorders>
            <w:shd w:val="clear" w:color="auto" w:fill="auto"/>
            <w:vAlign w:val="center"/>
            <w:hideMark/>
          </w:tcPr>
          <w:p w14:paraId="3C5B825F"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842" w:type="dxa"/>
            <w:tcBorders>
              <w:top w:val="nil"/>
              <w:left w:val="nil"/>
              <w:bottom w:val="single" w:sz="4" w:space="0" w:color="000000"/>
              <w:right w:val="single" w:sz="8" w:space="0" w:color="000000"/>
            </w:tcBorders>
            <w:shd w:val="clear" w:color="auto" w:fill="auto"/>
            <w:noWrap/>
            <w:vAlign w:val="center"/>
            <w:hideMark/>
          </w:tcPr>
          <w:p w14:paraId="1DA553F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10 550,00 </w:t>
            </w:r>
          </w:p>
        </w:tc>
      </w:tr>
      <w:tr w:rsidR="006308F3" w:rsidRPr="00EE2A16" w14:paraId="40C1FBD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B4CF04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1 16 01 053 01 0351 140</w:t>
            </w:r>
          </w:p>
        </w:tc>
        <w:tc>
          <w:tcPr>
            <w:tcW w:w="5529" w:type="dxa"/>
            <w:tcBorders>
              <w:top w:val="nil"/>
              <w:left w:val="nil"/>
              <w:bottom w:val="single" w:sz="4" w:space="0" w:color="000000"/>
              <w:right w:val="single" w:sz="4" w:space="0" w:color="000000"/>
            </w:tcBorders>
            <w:shd w:val="clear" w:color="auto" w:fill="auto"/>
            <w:vAlign w:val="center"/>
            <w:hideMark/>
          </w:tcPr>
          <w:p w14:paraId="21AB271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c>
          <w:tcPr>
            <w:tcW w:w="1842" w:type="dxa"/>
            <w:tcBorders>
              <w:top w:val="nil"/>
              <w:left w:val="nil"/>
              <w:bottom w:val="single" w:sz="4" w:space="0" w:color="000000"/>
              <w:right w:val="single" w:sz="8" w:space="0" w:color="000000"/>
            </w:tcBorders>
            <w:shd w:val="clear" w:color="auto" w:fill="auto"/>
            <w:noWrap/>
            <w:vAlign w:val="center"/>
            <w:hideMark/>
          </w:tcPr>
          <w:p w14:paraId="3E077FE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1 764,87 </w:t>
            </w:r>
          </w:p>
        </w:tc>
      </w:tr>
      <w:tr w:rsidR="006308F3" w:rsidRPr="00EE2A16" w14:paraId="4A20578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CE7087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1 16 01 053 01 9000 140</w:t>
            </w:r>
          </w:p>
        </w:tc>
        <w:tc>
          <w:tcPr>
            <w:tcW w:w="5529" w:type="dxa"/>
            <w:tcBorders>
              <w:top w:val="nil"/>
              <w:left w:val="nil"/>
              <w:bottom w:val="single" w:sz="4" w:space="0" w:color="000000"/>
              <w:right w:val="single" w:sz="4" w:space="0" w:color="000000"/>
            </w:tcBorders>
            <w:shd w:val="clear" w:color="auto" w:fill="auto"/>
            <w:vAlign w:val="center"/>
            <w:hideMark/>
          </w:tcPr>
          <w:p w14:paraId="763BF71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842" w:type="dxa"/>
            <w:tcBorders>
              <w:top w:val="nil"/>
              <w:left w:val="nil"/>
              <w:bottom w:val="single" w:sz="4" w:space="0" w:color="000000"/>
              <w:right w:val="single" w:sz="8" w:space="0" w:color="000000"/>
            </w:tcBorders>
            <w:shd w:val="clear" w:color="auto" w:fill="auto"/>
            <w:noWrap/>
            <w:vAlign w:val="center"/>
            <w:hideMark/>
          </w:tcPr>
          <w:p w14:paraId="7583535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5 673,95 </w:t>
            </w:r>
          </w:p>
        </w:tc>
      </w:tr>
      <w:tr w:rsidR="006308F3" w:rsidRPr="00EE2A16" w14:paraId="56B506C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5CA3DFD"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1 16 01 060 01 0000 140</w:t>
            </w:r>
          </w:p>
        </w:tc>
        <w:tc>
          <w:tcPr>
            <w:tcW w:w="5529" w:type="dxa"/>
            <w:tcBorders>
              <w:top w:val="nil"/>
              <w:left w:val="nil"/>
              <w:bottom w:val="single" w:sz="4" w:space="0" w:color="000000"/>
              <w:right w:val="single" w:sz="4" w:space="0" w:color="000000"/>
            </w:tcBorders>
            <w:shd w:val="clear" w:color="auto" w:fill="auto"/>
            <w:vAlign w:val="center"/>
            <w:hideMark/>
          </w:tcPr>
          <w:p w14:paraId="4AB9075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842" w:type="dxa"/>
            <w:tcBorders>
              <w:top w:val="nil"/>
              <w:left w:val="nil"/>
              <w:bottom w:val="single" w:sz="4" w:space="0" w:color="000000"/>
              <w:right w:val="single" w:sz="8" w:space="0" w:color="000000"/>
            </w:tcBorders>
            <w:shd w:val="clear" w:color="auto" w:fill="auto"/>
            <w:noWrap/>
            <w:vAlign w:val="center"/>
            <w:hideMark/>
          </w:tcPr>
          <w:p w14:paraId="375BC58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128 762,89 </w:t>
            </w:r>
          </w:p>
        </w:tc>
      </w:tr>
      <w:tr w:rsidR="006308F3" w:rsidRPr="00EE2A16" w14:paraId="65CA5D9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9D3135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1 16 01 063 01 0000 140</w:t>
            </w:r>
          </w:p>
        </w:tc>
        <w:tc>
          <w:tcPr>
            <w:tcW w:w="5529" w:type="dxa"/>
            <w:tcBorders>
              <w:top w:val="nil"/>
              <w:left w:val="nil"/>
              <w:bottom w:val="single" w:sz="4" w:space="0" w:color="000000"/>
              <w:right w:val="single" w:sz="4" w:space="0" w:color="000000"/>
            </w:tcBorders>
            <w:shd w:val="clear" w:color="auto" w:fill="auto"/>
            <w:vAlign w:val="center"/>
            <w:hideMark/>
          </w:tcPr>
          <w:p w14:paraId="31997F7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842" w:type="dxa"/>
            <w:tcBorders>
              <w:top w:val="nil"/>
              <w:left w:val="nil"/>
              <w:bottom w:val="single" w:sz="4" w:space="0" w:color="000000"/>
              <w:right w:val="single" w:sz="8" w:space="0" w:color="000000"/>
            </w:tcBorders>
            <w:shd w:val="clear" w:color="auto" w:fill="auto"/>
            <w:noWrap/>
            <w:vAlign w:val="center"/>
            <w:hideMark/>
          </w:tcPr>
          <w:p w14:paraId="68BAEAB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128 762,89 </w:t>
            </w:r>
          </w:p>
        </w:tc>
      </w:tr>
      <w:tr w:rsidR="006308F3" w:rsidRPr="00EE2A16" w14:paraId="4A37989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F7478A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1 16 01 063 01 0008 140</w:t>
            </w:r>
          </w:p>
        </w:tc>
        <w:tc>
          <w:tcPr>
            <w:tcW w:w="5529" w:type="dxa"/>
            <w:tcBorders>
              <w:top w:val="nil"/>
              <w:left w:val="nil"/>
              <w:bottom w:val="single" w:sz="4" w:space="0" w:color="000000"/>
              <w:right w:val="single" w:sz="4" w:space="0" w:color="000000"/>
            </w:tcBorders>
            <w:shd w:val="clear" w:color="auto" w:fill="auto"/>
            <w:vAlign w:val="center"/>
            <w:hideMark/>
          </w:tcPr>
          <w:p w14:paraId="5244F3CF"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842" w:type="dxa"/>
            <w:tcBorders>
              <w:top w:val="nil"/>
              <w:left w:val="nil"/>
              <w:bottom w:val="single" w:sz="4" w:space="0" w:color="000000"/>
              <w:right w:val="single" w:sz="8" w:space="0" w:color="000000"/>
            </w:tcBorders>
            <w:shd w:val="clear" w:color="auto" w:fill="auto"/>
            <w:noWrap/>
            <w:vAlign w:val="center"/>
            <w:hideMark/>
          </w:tcPr>
          <w:p w14:paraId="3A4A29E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2 000,00 </w:t>
            </w:r>
          </w:p>
        </w:tc>
      </w:tr>
      <w:tr w:rsidR="006308F3" w:rsidRPr="00EE2A16" w14:paraId="61821B6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1E54F0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1 16 01 063 01 0009 140</w:t>
            </w:r>
          </w:p>
        </w:tc>
        <w:tc>
          <w:tcPr>
            <w:tcW w:w="5529" w:type="dxa"/>
            <w:tcBorders>
              <w:top w:val="nil"/>
              <w:left w:val="nil"/>
              <w:bottom w:val="single" w:sz="4" w:space="0" w:color="000000"/>
              <w:right w:val="single" w:sz="4" w:space="0" w:color="000000"/>
            </w:tcBorders>
            <w:shd w:val="clear" w:color="auto" w:fill="auto"/>
            <w:vAlign w:val="center"/>
            <w:hideMark/>
          </w:tcPr>
          <w:p w14:paraId="6516145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w:t>
            </w:r>
            <w:r w:rsidRPr="00EE2A16">
              <w:rPr>
                <w:rFonts w:ascii="Times New Roman" w:eastAsia="Times New Roman" w:hAnsi="Times New Roman" w:cs="Times New Roman"/>
                <w:color w:val="000000"/>
                <w:sz w:val="20"/>
                <w:szCs w:val="20"/>
                <w:lang w:eastAsia="ru-RU"/>
              </w:rPr>
              <w:lastRenderedPageBreak/>
              <w:t>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842" w:type="dxa"/>
            <w:tcBorders>
              <w:top w:val="nil"/>
              <w:left w:val="nil"/>
              <w:bottom w:val="single" w:sz="4" w:space="0" w:color="000000"/>
              <w:right w:val="single" w:sz="8" w:space="0" w:color="000000"/>
            </w:tcBorders>
            <w:shd w:val="clear" w:color="auto" w:fill="auto"/>
            <w:noWrap/>
            <w:vAlign w:val="center"/>
            <w:hideMark/>
          </w:tcPr>
          <w:p w14:paraId="1B17220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35 275,00 </w:t>
            </w:r>
          </w:p>
        </w:tc>
      </w:tr>
      <w:tr w:rsidR="006308F3" w:rsidRPr="00EE2A16" w14:paraId="577C604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761E741"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1 16 01 063 01 0091 140</w:t>
            </w:r>
          </w:p>
        </w:tc>
        <w:tc>
          <w:tcPr>
            <w:tcW w:w="5529" w:type="dxa"/>
            <w:tcBorders>
              <w:top w:val="nil"/>
              <w:left w:val="nil"/>
              <w:bottom w:val="single" w:sz="4" w:space="0" w:color="000000"/>
              <w:right w:val="single" w:sz="4" w:space="0" w:color="000000"/>
            </w:tcBorders>
            <w:shd w:val="clear" w:color="auto" w:fill="auto"/>
            <w:vAlign w:val="center"/>
            <w:hideMark/>
          </w:tcPr>
          <w:p w14:paraId="61F1823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842" w:type="dxa"/>
            <w:tcBorders>
              <w:top w:val="nil"/>
              <w:left w:val="nil"/>
              <w:bottom w:val="single" w:sz="4" w:space="0" w:color="000000"/>
              <w:right w:val="single" w:sz="8" w:space="0" w:color="000000"/>
            </w:tcBorders>
            <w:shd w:val="clear" w:color="auto" w:fill="auto"/>
            <w:noWrap/>
            <w:vAlign w:val="center"/>
            <w:hideMark/>
          </w:tcPr>
          <w:p w14:paraId="091DCE3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10 499,99 </w:t>
            </w:r>
          </w:p>
        </w:tc>
      </w:tr>
      <w:tr w:rsidR="006308F3" w:rsidRPr="00EE2A16" w14:paraId="3B6CC51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986774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1 16 01 063 01 0101 140</w:t>
            </w:r>
          </w:p>
        </w:tc>
        <w:tc>
          <w:tcPr>
            <w:tcW w:w="5529" w:type="dxa"/>
            <w:tcBorders>
              <w:top w:val="nil"/>
              <w:left w:val="nil"/>
              <w:bottom w:val="single" w:sz="4" w:space="0" w:color="000000"/>
              <w:right w:val="single" w:sz="4" w:space="0" w:color="000000"/>
            </w:tcBorders>
            <w:shd w:val="clear" w:color="auto" w:fill="auto"/>
            <w:vAlign w:val="center"/>
            <w:hideMark/>
          </w:tcPr>
          <w:p w14:paraId="1699F54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842" w:type="dxa"/>
            <w:tcBorders>
              <w:top w:val="nil"/>
              <w:left w:val="nil"/>
              <w:bottom w:val="single" w:sz="4" w:space="0" w:color="000000"/>
              <w:right w:val="single" w:sz="8" w:space="0" w:color="000000"/>
            </w:tcBorders>
            <w:shd w:val="clear" w:color="auto" w:fill="auto"/>
            <w:noWrap/>
            <w:vAlign w:val="center"/>
            <w:hideMark/>
          </w:tcPr>
          <w:p w14:paraId="2B6421A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76 537,90 </w:t>
            </w:r>
          </w:p>
        </w:tc>
      </w:tr>
      <w:tr w:rsidR="006308F3" w:rsidRPr="00EE2A16" w14:paraId="32CBDD6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6D2A62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1 16 01 063 01 9000 140</w:t>
            </w:r>
          </w:p>
        </w:tc>
        <w:tc>
          <w:tcPr>
            <w:tcW w:w="5529" w:type="dxa"/>
            <w:tcBorders>
              <w:top w:val="nil"/>
              <w:left w:val="nil"/>
              <w:bottom w:val="single" w:sz="4" w:space="0" w:color="000000"/>
              <w:right w:val="single" w:sz="4" w:space="0" w:color="000000"/>
            </w:tcBorders>
            <w:shd w:val="clear" w:color="auto" w:fill="auto"/>
            <w:vAlign w:val="center"/>
            <w:hideMark/>
          </w:tcPr>
          <w:p w14:paraId="6A3CFDFB"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842" w:type="dxa"/>
            <w:tcBorders>
              <w:top w:val="nil"/>
              <w:left w:val="nil"/>
              <w:bottom w:val="single" w:sz="4" w:space="0" w:color="000000"/>
              <w:right w:val="single" w:sz="8" w:space="0" w:color="000000"/>
            </w:tcBorders>
            <w:shd w:val="clear" w:color="auto" w:fill="auto"/>
            <w:noWrap/>
            <w:vAlign w:val="center"/>
            <w:hideMark/>
          </w:tcPr>
          <w:p w14:paraId="40E881E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4 450,00 </w:t>
            </w:r>
          </w:p>
        </w:tc>
      </w:tr>
      <w:tr w:rsidR="006308F3" w:rsidRPr="00EE2A16" w14:paraId="39A3644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1F9562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1 16 01 070 01 0000 140</w:t>
            </w:r>
          </w:p>
        </w:tc>
        <w:tc>
          <w:tcPr>
            <w:tcW w:w="5529" w:type="dxa"/>
            <w:tcBorders>
              <w:top w:val="nil"/>
              <w:left w:val="nil"/>
              <w:bottom w:val="single" w:sz="4" w:space="0" w:color="000000"/>
              <w:right w:val="single" w:sz="4" w:space="0" w:color="000000"/>
            </w:tcBorders>
            <w:shd w:val="clear" w:color="auto" w:fill="auto"/>
            <w:vAlign w:val="center"/>
            <w:hideMark/>
          </w:tcPr>
          <w:p w14:paraId="656B675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842" w:type="dxa"/>
            <w:tcBorders>
              <w:top w:val="nil"/>
              <w:left w:val="nil"/>
              <w:bottom w:val="single" w:sz="4" w:space="0" w:color="000000"/>
              <w:right w:val="single" w:sz="8" w:space="0" w:color="000000"/>
            </w:tcBorders>
            <w:shd w:val="clear" w:color="auto" w:fill="auto"/>
            <w:noWrap/>
            <w:vAlign w:val="center"/>
            <w:hideMark/>
          </w:tcPr>
          <w:p w14:paraId="64696061"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69 866,08 </w:t>
            </w:r>
          </w:p>
        </w:tc>
      </w:tr>
      <w:tr w:rsidR="006308F3" w:rsidRPr="00EE2A16" w14:paraId="236FCE7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C4A8EA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1 16 01 073 01 0000 140</w:t>
            </w:r>
          </w:p>
        </w:tc>
        <w:tc>
          <w:tcPr>
            <w:tcW w:w="5529" w:type="dxa"/>
            <w:tcBorders>
              <w:top w:val="nil"/>
              <w:left w:val="nil"/>
              <w:bottom w:val="single" w:sz="4" w:space="0" w:color="000000"/>
              <w:right w:val="single" w:sz="4" w:space="0" w:color="000000"/>
            </w:tcBorders>
            <w:shd w:val="clear" w:color="auto" w:fill="auto"/>
            <w:vAlign w:val="center"/>
            <w:hideMark/>
          </w:tcPr>
          <w:p w14:paraId="634F3924"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842" w:type="dxa"/>
            <w:tcBorders>
              <w:top w:val="nil"/>
              <w:left w:val="nil"/>
              <w:bottom w:val="single" w:sz="4" w:space="0" w:color="000000"/>
              <w:right w:val="single" w:sz="8" w:space="0" w:color="000000"/>
            </w:tcBorders>
            <w:shd w:val="clear" w:color="auto" w:fill="auto"/>
            <w:noWrap/>
            <w:vAlign w:val="center"/>
            <w:hideMark/>
          </w:tcPr>
          <w:p w14:paraId="714FF4D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54 131,28 </w:t>
            </w:r>
          </w:p>
        </w:tc>
      </w:tr>
      <w:tr w:rsidR="006308F3" w:rsidRPr="00EE2A16" w14:paraId="5B9F1CD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351863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1 16 01 073 01 0017 140</w:t>
            </w:r>
          </w:p>
        </w:tc>
        <w:tc>
          <w:tcPr>
            <w:tcW w:w="5529" w:type="dxa"/>
            <w:tcBorders>
              <w:top w:val="nil"/>
              <w:left w:val="nil"/>
              <w:bottom w:val="single" w:sz="4" w:space="0" w:color="000000"/>
              <w:right w:val="single" w:sz="4" w:space="0" w:color="000000"/>
            </w:tcBorders>
            <w:shd w:val="clear" w:color="auto" w:fill="auto"/>
            <w:vAlign w:val="center"/>
            <w:hideMark/>
          </w:tcPr>
          <w:p w14:paraId="3997195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842" w:type="dxa"/>
            <w:tcBorders>
              <w:top w:val="nil"/>
              <w:left w:val="nil"/>
              <w:bottom w:val="single" w:sz="4" w:space="0" w:color="000000"/>
              <w:right w:val="single" w:sz="8" w:space="0" w:color="000000"/>
            </w:tcBorders>
            <w:shd w:val="clear" w:color="auto" w:fill="auto"/>
            <w:noWrap/>
            <w:vAlign w:val="center"/>
            <w:hideMark/>
          </w:tcPr>
          <w:p w14:paraId="74B4EAC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4 587,64 </w:t>
            </w:r>
          </w:p>
        </w:tc>
      </w:tr>
      <w:tr w:rsidR="006308F3" w:rsidRPr="00EE2A16" w14:paraId="7DC1FCF9"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2227AC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1 16 01 073 01 0019 140</w:t>
            </w:r>
          </w:p>
        </w:tc>
        <w:tc>
          <w:tcPr>
            <w:tcW w:w="5529" w:type="dxa"/>
            <w:tcBorders>
              <w:top w:val="nil"/>
              <w:left w:val="nil"/>
              <w:bottom w:val="single" w:sz="4" w:space="0" w:color="000000"/>
              <w:right w:val="single" w:sz="4" w:space="0" w:color="000000"/>
            </w:tcBorders>
            <w:shd w:val="clear" w:color="auto" w:fill="auto"/>
            <w:vAlign w:val="center"/>
            <w:hideMark/>
          </w:tcPr>
          <w:p w14:paraId="7FCD559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842" w:type="dxa"/>
            <w:tcBorders>
              <w:top w:val="nil"/>
              <w:left w:val="nil"/>
              <w:bottom w:val="single" w:sz="4" w:space="0" w:color="000000"/>
              <w:right w:val="single" w:sz="8" w:space="0" w:color="000000"/>
            </w:tcBorders>
            <w:shd w:val="clear" w:color="auto" w:fill="auto"/>
            <w:noWrap/>
            <w:vAlign w:val="center"/>
            <w:hideMark/>
          </w:tcPr>
          <w:p w14:paraId="0358B91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17 600,00 </w:t>
            </w:r>
          </w:p>
        </w:tc>
      </w:tr>
      <w:tr w:rsidR="006308F3" w:rsidRPr="00EE2A16" w14:paraId="3804880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612D731"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1 16 01 073 01 0027 140</w:t>
            </w:r>
          </w:p>
        </w:tc>
        <w:tc>
          <w:tcPr>
            <w:tcW w:w="5529" w:type="dxa"/>
            <w:tcBorders>
              <w:top w:val="nil"/>
              <w:left w:val="nil"/>
              <w:bottom w:val="single" w:sz="4" w:space="0" w:color="000000"/>
              <w:right w:val="single" w:sz="4" w:space="0" w:color="000000"/>
            </w:tcBorders>
            <w:shd w:val="clear" w:color="auto" w:fill="auto"/>
            <w:vAlign w:val="center"/>
            <w:hideMark/>
          </w:tcPr>
          <w:p w14:paraId="6BD63AA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842" w:type="dxa"/>
            <w:tcBorders>
              <w:top w:val="nil"/>
              <w:left w:val="nil"/>
              <w:bottom w:val="single" w:sz="4" w:space="0" w:color="000000"/>
              <w:right w:val="single" w:sz="8" w:space="0" w:color="000000"/>
            </w:tcBorders>
            <w:shd w:val="clear" w:color="auto" w:fill="auto"/>
            <w:noWrap/>
            <w:vAlign w:val="center"/>
            <w:hideMark/>
          </w:tcPr>
          <w:p w14:paraId="1495204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31 843,00 </w:t>
            </w:r>
          </w:p>
        </w:tc>
      </w:tr>
      <w:tr w:rsidR="006308F3" w:rsidRPr="00EE2A16" w14:paraId="7D074DE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0E369E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1 16 01 073 01 9000 140</w:t>
            </w:r>
          </w:p>
        </w:tc>
        <w:tc>
          <w:tcPr>
            <w:tcW w:w="5529" w:type="dxa"/>
            <w:tcBorders>
              <w:top w:val="nil"/>
              <w:left w:val="nil"/>
              <w:bottom w:val="single" w:sz="4" w:space="0" w:color="000000"/>
              <w:right w:val="single" w:sz="4" w:space="0" w:color="000000"/>
            </w:tcBorders>
            <w:shd w:val="clear" w:color="auto" w:fill="auto"/>
            <w:vAlign w:val="center"/>
            <w:hideMark/>
          </w:tcPr>
          <w:p w14:paraId="4F61C7CF"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842" w:type="dxa"/>
            <w:tcBorders>
              <w:top w:val="nil"/>
              <w:left w:val="nil"/>
              <w:bottom w:val="single" w:sz="4" w:space="0" w:color="000000"/>
              <w:right w:val="single" w:sz="8" w:space="0" w:color="000000"/>
            </w:tcBorders>
            <w:shd w:val="clear" w:color="auto" w:fill="auto"/>
            <w:noWrap/>
            <w:vAlign w:val="center"/>
            <w:hideMark/>
          </w:tcPr>
          <w:p w14:paraId="753B3FB1"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100,64 </w:t>
            </w:r>
          </w:p>
        </w:tc>
      </w:tr>
      <w:tr w:rsidR="006308F3" w:rsidRPr="00EE2A16" w14:paraId="21D17A5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C457B3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1 16 01 074 01 0000 140</w:t>
            </w:r>
          </w:p>
        </w:tc>
        <w:tc>
          <w:tcPr>
            <w:tcW w:w="5529" w:type="dxa"/>
            <w:tcBorders>
              <w:top w:val="nil"/>
              <w:left w:val="nil"/>
              <w:bottom w:val="single" w:sz="4" w:space="0" w:color="000000"/>
              <w:right w:val="single" w:sz="4" w:space="0" w:color="000000"/>
            </w:tcBorders>
            <w:shd w:val="clear" w:color="auto" w:fill="auto"/>
            <w:vAlign w:val="center"/>
            <w:hideMark/>
          </w:tcPr>
          <w:p w14:paraId="3094485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842" w:type="dxa"/>
            <w:tcBorders>
              <w:top w:val="nil"/>
              <w:left w:val="nil"/>
              <w:bottom w:val="single" w:sz="4" w:space="0" w:color="000000"/>
              <w:right w:val="single" w:sz="8" w:space="0" w:color="000000"/>
            </w:tcBorders>
            <w:shd w:val="clear" w:color="auto" w:fill="auto"/>
            <w:noWrap/>
            <w:vAlign w:val="center"/>
            <w:hideMark/>
          </w:tcPr>
          <w:p w14:paraId="43A8124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15 734,80 </w:t>
            </w:r>
          </w:p>
        </w:tc>
      </w:tr>
      <w:tr w:rsidR="006308F3" w:rsidRPr="00EE2A16" w14:paraId="5E2EEDE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C4E576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1 16 01 080 01 0000 140</w:t>
            </w:r>
          </w:p>
        </w:tc>
        <w:tc>
          <w:tcPr>
            <w:tcW w:w="5529" w:type="dxa"/>
            <w:tcBorders>
              <w:top w:val="nil"/>
              <w:left w:val="nil"/>
              <w:bottom w:val="single" w:sz="4" w:space="0" w:color="000000"/>
              <w:right w:val="single" w:sz="4" w:space="0" w:color="000000"/>
            </w:tcBorders>
            <w:shd w:val="clear" w:color="auto" w:fill="auto"/>
            <w:vAlign w:val="center"/>
            <w:hideMark/>
          </w:tcPr>
          <w:p w14:paraId="647D0747"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842" w:type="dxa"/>
            <w:tcBorders>
              <w:top w:val="nil"/>
              <w:left w:val="nil"/>
              <w:bottom w:val="single" w:sz="4" w:space="0" w:color="000000"/>
              <w:right w:val="single" w:sz="8" w:space="0" w:color="000000"/>
            </w:tcBorders>
            <w:shd w:val="clear" w:color="auto" w:fill="auto"/>
            <w:noWrap/>
            <w:vAlign w:val="center"/>
            <w:hideMark/>
          </w:tcPr>
          <w:p w14:paraId="2B8D136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1 000,00 </w:t>
            </w:r>
          </w:p>
        </w:tc>
      </w:tr>
      <w:tr w:rsidR="006308F3" w:rsidRPr="00EE2A16" w14:paraId="7AE58D9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9697E53"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1 16 01 083 01 0000 140</w:t>
            </w:r>
          </w:p>
        </w:tc>
        <w:tc>
          <w:tcPr>
            <w:tcW w:w="5529" w:type="dxa"/>
            <w:tcBorders>
              <w:top w:val="nil"/>
              <w:left w:val="nil"/>
              <w:bottom w:val="single" w:sz="4" w:space="0" w:color="000000"/>
              <w:right w:val="single" w:sz="4" w:space="0" w:color="000000"/>
            </w:tcBorders>
            <w:shd w:val="clear" w:color="auto" w:fill="auto"/>
            <w:vAlign w:val="center"/>
            <w:hideMark/>
          </w:tcPr>
          <w:p w14:paraId="6F2013F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842" w:type="dxa"/>
            <w:tcBorders>
              <w:top w:val="nil"/>
              <w:left w:val="nil"/>
              <w:bottom w:val="single" w:sz="4" w:space="0" w:color="000000"/>
              <w:right w:val="single" w:sz="8" w:space="0" w:color="000000"/>
            </w:tcBorders>
            <w:shd w:val="clear" w:color="auto" w:fill="auto"/>
            <w:noWrap/>
            <w:vAlign w:val="center"/>
            <w:hideMark/>
          </w:tcPr>
          <w:p w14:paraId="3CAAAE1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1 000,00 </w:t>
            </w:r>
          </w:p>
        </w:tc>
      </w:tr>
      <w:tr w:rsidR="006308F3" w:rsidRPr="00EE2A16" w14:paraId="28626B6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375762D"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1 16 01 083 01 0037 140</w:t>
            </w:r>
          </w:p>
        </w:tc>
        <w:tc>
          <w:tcPr>
            <w:tcW w:w="5529" w:type="dxa"/>
            <w:tcBorders>
              <w:top w:val="nil"/>
              <w:left w:val="nil"/>
              <w:bottom w:val="single" w:sz="4" w:space="0" w:color="000000"/>
              <w:right w:val="single" w:sz="4" w:space="0" w:color="000000"/>
            </w:tcBorders>
            <w:shd w:val="clear" w:color="auto" w:fill="auto"/>
            <w:vAlign w:val="center"/>
            <w:hideMark/>
          </w:tcPr>
          <w:p w14:paraId="5C438FA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842" w:type="dxa"/>
            <w:tcBorders>
              <w:top w:val="nil"/>
              <w:left w:val="nil"/>
              <w:bottom w:val="single" w:sz="4" w:space="0" w:color="000000"/>
              <w:right w:val="single" w:sz="8" w:space="0" w:color="000000"/>
            </w:tcBorders>
            <w:shd w:val="clear" w:color="auto" w:fill="auto"/>
            <w:noWrap/>
            <w:vAlign w:val="center"/>
            <w:hideMark/>
          </w:tcPr>
          <w:p w14:paraId="26EB352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1 000,00 </w:t>
            </w:r>
          </w:p>
        </w:tc>
      </w:tr>
      <w:tr w:rsidR="006308F3" w:rsidRPr="00EE2A16" w14:paraId="1CEFC77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2BE8F7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1 16 01 130 01 0000 140</w:t>
            </w:r>
          </w:p>
        </w:tc>
        <w:tc>
          <w:tcPr>
            <w:tcW w:w="5529" w:type="dxa"/>
            <w:tcBorders>
              <w:top w:val="nil"/>
              <w:left w:val="nil"/>
              <w:bottom w:val="single" w:sz="4" w:space="0" w:color="000000"/>
              <w:right w:val="single" w:sz="4" w:space="0" w:color="000000"/>
            </w:tcBorders>
            <w:shd w:val="clear" w:color="auto" w:fill="auto"/>
            <w:vAlign w:val="center"/>
            <w:hideMark/>
          </w:tcPr>
          <w:p w14:paraId="4393255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7F0C7BA1"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250 000,00 </w:t>
            </w:r>
          </w:p>
        </w:tc>
      </w:tr>
      <w:tr w:rsidR="006308F3" w:rsidRPr="00EE2A16" w14:paraId="4D7CDAD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5C3594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1 16 01 133 01 0000 140</w:t>
            </w:r>
          </w:p>
        </w:tc>
        <w:tc>
          <w:tcPr>
            <w:tcW w:w="5529" w:type="dxa"/>
            <w:tcBorders>
              <w:top w:val="nil"/>
              <w:left w:val="nil"/>
              <w:bottom w:val="single" w:sz="4" w:space="0" w:color="000000"/>
              <w:right w:val="single" w:sz="4" w:space="0" w:color="000000"/>
            </w:tcBorders>
            <w:shd w:val="clear" w:color="auto" w:fill="auto"/>
            <w:vAlign w:val="center"/>
            <w:hideMark/>
          </w:tcPr>
          <w:p w14:paraId="2244ABBF"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842" w:type="dxa"/>
            <w:tcBorders>
              <w:top w:val="nil"/>
              <w:left w:val="nil"/>
              <w:bottom w:val="single" w:sz="4" w:space="0" w:color="000000"/>
              <w:right w:val="single" w:sz="8" w:space="0" w:color="000000"/>
            </w:tcBorders>
            <w:shd w:val="clear" w:color="auto" w:fill="auto"/>
            <w:noWrap/>
            <w:vAlign w:val="center"/>
            <w:hideMark/>
          </w:tcPr>
          <w:p w14:paraId="3F7D85A5"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250 000,00 </w:t>
            </w:r>
          </w:p>
        </w:tc>
      </w:tr>
      <w:tr w:rsidR="006308F3" w:rsidRPr="00EE2A16" w14:paraId="6EC7A9E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9E34F8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1 16 01 133 01 9000 140</w:t>
            </w:r>
          </w:p>
        </w:tc>
        <w:tc>
          <w:tcPr>
            <w:tcW w:w="5529" w:type="dxa"/>
            <w:tcBorders>
              <w:top w:val="nil"/>
              <w:left w:val="nil"/>
              <w:bottom w:val="single" w:sz="4" w:space="0" w:color="000000"/>
              <w:right w:val="single" w:sz="4" w:space="0" w:color="000000"/>
            </w:tcBorders>
            <w:shd w:val="clear" w:color="auto" w:fill="auto"/>
            <w:vAlign w:val="center"/>
            <w:hideMark/>
          </w:tcPr>
          <w:p w14:paraId="306ED273"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1842" w:type="dxa"/>
            <w:tcBorders>
              <w:top w:val="nil"/>
              <w:left w:val="nil"/>
              <w:bottom w:val="single" w:sz="4" w:space="0" w:color="000000"/>
              <w:right w:val="single" w:sz="8" w:space="0" w:color="000000"/>
            </w:tcBorders>
            <w:shd w:val="clear" w:color="auto" w:fill="auto"/>
            <w:noWrap/>
            <w:vAlign w:val="center"/>
            <w:hideMark/>
          </w:tcPr>
          <w:p w14:paraId="268C488A"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250 000,00 </w:t>
            </w:r>
          </w:p>
        </w:tc>
      </w:tr>
      <w:tr w:rsidR="006308F3" w:rsidRPr="00EE2A16" w14:paraId="122D4CD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CCDDF9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1 16 01 140 01 0000 140</w:t>
            </w:r>
          </w:p>
        </w:tc>
        <w:tc>
          <w:tcPr>
            <w:tcW w:w="5529" w:type="dxa"/>
            <w:tcBorders>
              <w:top w:val="nil"/>
              <w:left w:val="nil"/>
              <w:bottom w:val="single" w:sz="4" w:space="0" w:color="000000"/>
              <w:right w:val="single" w:sz="4" w:space="0" w:color="000000"/>
            </w:tcBorders>
            <w:shd w:val="clear" w:color="auto" w:fill="auto"/>
            <w:vAlign w:val="center"/>
            <w:hideMark/>
          </w:tcPr>
          <w:p w14:paraId="01080B5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842" w:type="dxa"/>
            <w:tcBorders>
              <w:top w:val="nil"/>
              <w:left w:val="nil"/>
              <w:bottom w:val="single" w:sz="4" w:space="0" w:color="000000"/>
              <w:right w:val="single" w:sz="8" w:space="0" w:color="000000"/>
            </w:tcBorders>
            <w:shd w:val="clear" w:color="auto" w:fill="auto"/>
            <w:noWrap/>
            <w:vAlign w:val="center"/>
            <w:hideMark/>
          </w:tcPr>
          <w:p w14:paraId="2CA6B2F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62 750,00 </w:t>
            </w:r>
          </w:p>
        </w:tc>
      </w:tr>
      <w:tr w:rsidR="006308F3" w:rsidRPr="00EE2A16" w14:paraId="33055C8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EEA54B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1 16 01 143 01 0000 140</w:t>
            </w:r>
          </w:p>
        </w:tc>
        <w:tc>
          <w:tcPr>
            <w:tcW w:w="5529" w:type="dxa"/>
            <w:tcBorders>
              <w:top w:val="nil"/>
              <w:left w:val="nil"/>
              <w:bottom w:val="single" w:sz="4" w:space="0" w:color="000000"/>
              <w:right w:val="single" w:sz="4" w:space="0" w:color="000000"/>
            </w:tcBorders>
            <w:shd w:val="clear" w:color="auto" w:fill="auto"/>
            <w:vAlign w:val="center"/>
            <w:hideMark/>
          </w:tcPr>
          <w:p w14:paraId="2EC01EC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842" w:type="dxa"/>
            <w:tcBorders>
              <w:top w:val="nil"/>
              <w:left w:val="nil"/>
              <w:bottom w:val="single" w:sz="4" w:space="0" w:color="000000"/>
              <w:right w:val="single" w:sz="8" w:space="0" w:color="000000"/>
            </w:tcBorders>
            <w:shd w:val="clear" w:color="auto" w:fill="auto"/>
            <w:noWrap/>
            <w:vAlign w:val="center"/>
            <w:hideMark/>
          </w:tcPr>
          <w:p w14:paraId="1B695598"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62 750,00 </w:t>
            </w:r>
          </w:p>
        </w:tc>
      </w:tr>
      <w:tr w:rsidR="006308F3" w:rsidRPr="00EE2A16" w14:paraId="37C20A2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FBB2BE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1 16 01 143 01 0002 140</w:t>
            </w:r>
          </w:p>
        </w:tc>
        <w:tc>
          <w:tcPr>
            <w:tcW w:w="5529" w:type="dxa"/>
            <w:tcBorders>
              <w:top w:val="nil"/>
              <w:left w:val="nil"/>
              <w:bottom w:val="single" w:sz="4" w:space="0" w:color="000000"/>
              <w:right w:val="single" w:sz="4" w:space="0" w:color="000000"/>
            </w:tcBorders>
            <w:shd w:val="clear" w:color="auto" w:fill="auto"/>
            <w:vAlign w:val="center"/>
            <w:hideMark/>
          </w:tcPr>
          <w:p w14:paraId="7A90826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w:t>
            </w:r>
            <w:r w:rsidRPr="00EE2A16">
              <w:rPr>
                <w:rFonts w:ascii="Times New Roman" w:eastAsia="Times New Roman" w:hAnsi="Times New Roman" w:cs="Times New Roman"/>
                <w:color w:val="000000"/>
                <w:sz w:val="20"/>
                <w:szCs w:val="20"/>
                <w:lang w:eastAsia="ru-RU"/>
              </w:rPr>
              <w:lastRenderedPageBreak/>
              <w:t>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1842" w:type="dxa"/>
            <w:tcBorders>
              <w:top w:val="nil"/>
              <w:left w:val="nil"/>
              <w:bottom w:val="single" w:sz="4" w:space="0" w:color="000000"/>
              <w:right w:val="single" w:sz="8" w:space="0" w:color="000000"/>
            </w:tcBorders>
            <w:shd w:val="clear" w:color="auto" w:fill="auto"/>
            <w:noWrap/>
            <w:vAlign w:val="center"/>
            <w:hideMark/>
          </w:tcPr>
          <w:p w14:paraId="14E8884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6 500,00 </w:t>
            </w:r>
          </w:p>
        </w:tc>
      </w:tr>
      <w:tr w:rsidR="006308F3" w:rsidRPr="00EE2A16" w14:paraId="0B48568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A0C50A3"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1 16 01 143 01 0016 140</w:t>
            </w:r>
          </w:p>
        </w:tc>
        <w:tc>
          <w:tcPr>
            <w:tcW w:w="5529" w:type="dxa"/>
            <w:tcBorders>
              <w:top w:val="nil"/>
              <w:left w:val="nil"/>
              <w:bottom w:val="single" w:sz="4" w:space="0" w:color="000000"/>
              <w:right w:val="single" w:sz="4" w:space="0" w:color="000000"/>
            </w:tcBorders>
            <w:shd w:val="clear" w:color="auto" w:fill="auto"/>
            <w:vAlign w:val="center"/>
            <w:hideMark/>
          </w:tcPr>
          <w:p w14:paraId="357E483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842" w:type="dxa"/>
            <w:tcBorders>
              <w:top w:val="nil"/>
              <w:left w:val="nil"/>
              <w:bottom w:val="single" w:sz="4" w:space="0" w:color="000000"/>
              <w:right w:val="single" w:sz="8" w:space="0" w:color="000000"/>
            </w:tcBorders>
            <w:shd w:val="clear" w:color="auto" w:fill="auto"/>
            <w:noWrap/>
            <w:vAlign w:val="center"/>
            <w:hideMark/>
          </w:tcPr>
          <w:p w14:paraId="48A55F5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45 000,00 </w:t>
            </w:r>
          </w:p>
        </w:tc>
      </w:tr>
      <w:tr w:rsidR="006308F3" w:rsidRPr="00EE2A16" w14:paraId="3C2129E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12BD6B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1 16 01 143 01 0171 140</w:t>
            </w:r>
          </w:p>
        </w:tc>
        <w:tc>
          <w:tcPr>
            <w:tcW w:w="5529" w:type="dxa"/>
            <w:tcBorders>
              <w:top w:val="nil"/>
              <w:left w:val="nil"/>
              <w:bottom w:val="single" w:sz="4" w:space="0" w:color="000000"/>
              <w:right w:val="single" w:sz="4" w:space="0" w:color="000000"/>
            </w:tcBorders>
            <w:shd w:val="clear" w:color="auto" w:fill="auto"/>
            <w:vAlign w:val="center"/>
            <w:hideMark/>
          </w:tcPr>
          <w:p w14:paraId="39D9701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c>
          <w:tcPr>
            <w:tcW w:w="1842" w:type="dxa"/>
            <w:tcBorders>
              <w:top w:val="nil"/>
              <w:left w:val="nil"/>
              <w:bottom w:val="single" w:sz="4" w:space="0" w:color="000000"/>
              <w:right w:val="single" w:sz="8" w:space="0" w:color="000000"/>
            </w:tcBorders>
            <w:shd w:val="clear" w:color="auto" w:fill="auto"/>
            <w:noWrap/>
            <w:vAlign w:val="center"/>
            <w:hideMark/>
          </w:tcPr>
          <w:p w14:paraId="65AD159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1 000,00 </w:t>
            </w:r>
          </w:p>
        </w:tc>
      </w:tr>
      <w:tr w:rsidR="006308F3" w:rsidRPr="00EE2A16" w14:paraId="6316B54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F514EA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1 16 01 143 01 9000 140</w:t>
            </w:r>
          </w:p>
        </w:tc>
        <w:tc>
          <w:tcPr>
            <w:tcW w:w="5529" w:type="dxa"/>
            <w:tcBorders>
              <w:top w:val="nil"/>
              <w:left w:val="nil"/>
              <w:bottom w:val="single" w:sz="4" w:space="0" w:color="000000"/>
              <w:right w:val="single" w:sz="4" w:space="0" w:color="000000"/>
            </w:tcBorders>
            <w:shd w:val="clear" w:color="auto" w:fill="auto"/>
            <w:vAlign w:val="center"/>
            <w:hideMark/>
          </w:tcPr>
          <w:p w14:paraId="4D43E87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1842" w:type="dxa"/>
            <w:tcBorders>
              <w:top w:val="nil"/>
              <w:left w:val="nil"/>
              <w:bottom w:val="single" w:sz="4" w:space="0" w:color="000000"/>
              <w:right w:val="single" w:sz="8" w:space="0" w:color="000000"/>
            </w:tcBorders>
            <w:shd w:val="clear" w:color="auto" w:fill="auto"/>
            <w:noWrap/>
            <w:vAlign w:val="center"/>
            <w:hideMark/>
          </w:tcPr>
          <w:p w14:paraId="4139D7C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10 250,00 </w:t>
            </w:r>
          </w:p>
        </w:tc>
      </w:tr>
      <w:tr w:rsidR="006308F3" w:rsidRPr="00EE2A16" w14:paraId="1ABF699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934EDB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1 16 01 150 01 0000 140</w:t>
            </w:r>
          </w:p>
        </w:tc>
        <w:tc>
          <w:tcPr>
            <w:tcW w:w="5529" w:type="dxa"/>
            <w:tcBorders>
              <w:top w:val="nil"/>
              <w:left w:val="nil"/>
              <w:bottom w:val="single" w:sz="4" w:space="0" w:color="000000"/>
              <w:right w:val="single" w:sz="4" w:space="0" w:color="000000"/>
            </w:tcBorders>
            <w:shd w:val="clear" w:color="auto" w:fill="auto"/>
            <w:vAlign w:val="center"/>
            <w:hideMark/>
          </w:tcPr>
          <w:p w14:paraId="7E902A3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842" w:type="dxa"/>
            <w:tcBorders>
              <w:top w:val="nil"/>
              <w:left w:val="nil"/>
              <w:bottom w:val="single" w:sz="4" w:space="0" w:color="000000"/>
              <w:right w:val="single" w:sz="8" w:space="0" w:color="000000"/>
            </w:tcBorders>
            <w:shd w:val="clear" w:color="auto" w:fill="auto"/>
            <w:noWrap/>
            <w:vAlign w:val="center"/>
            <w:hideMark/>
          </w:tcPr>
          <w:p w14:paraId="7BAF9A4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29 350,00 </w:t>
            </w:r>
          </w:p>
        </w:tc>
      </w:tr>
      <w:tr w:rsidR="006308F3" w:rsidRPr="00EE2A16" w14:paraId="6D3A772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C42BC2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1 16 01 153 01 0000 140</w:t>
            </w:r>
          </w:p>
        </w:tc>
        <w:tc>
          <w:tcPr>
            <w:tcW w:w="5529" w:type="dxa"/>
            <w:tcBorders>
              <w:top w:val="nil"/>
              <w:left w:val="nil"/>
              <w:bottom w:val="single" w:sz="4" w:space="0" w:color="000000"/>
              <w:right w:val="single" w:sz="4" w:space="0" w:color="000000"/>
            </w:tcBorders>
            <w:shd w:val="clear" w:color="auto" w:fill="auto"/>
            <w:vAlign w:val="center"/>
            <w:hideMark/>
          </w:tcPr>
          <w:p w14:paraId="6739903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842" w:type="dxa"/>
            <w:tcBorders>
              <w:top w:val="nil"/>
              <w:left w:val="nil"/>
              <w:bottom w:val="single" w:sz="4" w:space="0" w:color="000000"/>
              <w:right w:val="single" w:sz="8" w:space="0" w:color="000000"/>
            </w:tcBorders>
            <w:shd w:val="clear" w:color="auto" w:fill="auto"/>
            <w:noWrap/>
            <w:vAlign w:val="center"/>
            <w:hideMark/>
          </w:tcPr>
          <w:p w14:paraId="265D8816"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29 350,00 </w:t>
            </w:r>
          </w:p>
        </w:tc>
      </w:tr>
      <w:tr w:rsidR="006308F3" w:rsidRPr="00EE2A16" w14:paraId="0F3D2D8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6F8FD3C"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1 16 01 153 01 0005 140</w:t>
            </w:r>
          </w:p>
        </w:tc>
        <w:tc>
          <w:tcPr>
            <w:tcW w:w="5529" w:type="dxa"/>
            <w:tcBorders>
              <w:top w:val="nil"/>
              <w:left w:val="nil"/>
              <w:bottom w:val="single" w:sz="4" w:space="0" w:color="000000"/>
              <w:right w:val="single" w:sz="4" w:space="0" w:color="000000"/>
            </w:tcBorders>
            <w:shd w:val="clear" w:color="auto" w:fill="auto"/>
            <w:vAlign w:val="center"/>
            <w:hideMark/>
          </w:tcPr>
          <w:p w14:paraId="4917D55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1842" w:type="dxa"/>
            <w:tcBorders>
              <w:top w:val="nil"/>
              <w:left w:val="nil"/>
              <w:bottom w:val="single" w:sz="4" w:space="0" w:color="000000"/>
              <w:right w:val="single" w:sz="8" w:space="0" w:color="000000"/>
            </w:tcBorders>
            <w:shd w:val="clear" w:color="auto" w:fill="auto"/>
            <w:noWrap/>
            <w:vAlign w:val="center"/>
            <w:hideMark/>
          </w:tcPr>
          <w:p w14:paraId="325F5B45"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5 000,00 </w:t>
            </w:r>
          </w:p>
        </w:tc>
      </w:tr>
      <w:tr w:rsidR="006308F3" w:rsidRPr="00EE2A16" w14:paraId="0F1DB5B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90938A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1 16 01 153 01 0006 140</w:t>
            </w:r>
          </w:p>
        </w:tc>
        <w:tc>
          <w:tcPr>
            <w:tcW w:w="5529" w:type="dxa"/>
            <w:tcBorders>
              <w:top w:val="nil"/>
              <w:left w:val="nil"/>
              <w:bottom w:val="single" w:sz="4" w:space="0" w:color="000000"/>
              <w:right w:val="single" w:sz="4" w:space="0" w:color="000000"/>
            </w:tcBorders>
            <w:shd w:val="clear" w:color="auto" w:fill="auto"/>
            <w:vAlign w:val="center"/>
            <w:hideMark/>
          </w:tcPr>
          <w:p w14:paraId="31CEAAD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w:t>
            </w:r>
            <w:r w:rsidRPr="00EE2A16">
              <w:rPr>
                <w:rFonts w:ascii="Times New Roman" w:eastAsia="Times New Roman" w:hAnsi="Times New Roman" w:cs="Times New Roman"/>
                <w:color w:val="000000"/>
                <w:sz w:val="20"/>
                <w:szCs w:val="20"/>
                <w:lang w:eastAsia="ru-RU"/>
              </w:rPr>
              <w:lastRenderedPageBreak/>
              <w:t>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842" w:type="dxa"/>
            <w:tcBorders>
              <w:top w:val="nil"/>
              <w:left w:val="nil"/>
              <w:bottom w:val="single" w:sz="4" w:space="0" w:color="000000"/>
              <w:right w:val="single" w:sz="8" w:space="0" w:color="000000"/>
            </w:tcBorders>
            <w:shd w:val="clear" w:color="auto" w:fill="auto"/>
            <w:noWrap/>
            <w:vAlign w:val="center"/>
            <w:hideMark/>
          </w:tcPr>
          <w:p w14:paraId="607BF97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1 350,00 </w:t>
            </w:r>
          </w:p>
        </w:tc>
      </w:tr>
      <w:tr w:rsidR="006308F3" w:rsidRPr="00EE2A16" w14:paraId="303BDFD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1D076B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1 16 01 153 01 0012 140</w:t>
            </w:r>
          </w:p>
        </w:tc>
        <w:tc>
          <w:tcPr>
            <w:tcW w:w="5529" w:type="dxa"/>
            <w:tcBorders>
              <w:top w:val="nil"/>
              <w:left w:val="nil"/>
              <w:bottom w:val="single" w:sz="4" w:space="0" w:color="000000"/>
              <w:right w:val="single" w:sz="4" w:space="0" w:color="000000"/>
            </w:tcBorders>
            <w:shd w:val="clear" w:color="auto" w:fill="auto"/>
            <w:vAlign w:val="center"/>
            <w:hideMark/>
          </w:tcPr>
          <w:p w14:paraId="3566E01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46AE854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3 000,00 </w:t>
            </w:r>
          </w:p>
        </w:tc>
      </w:tr>
      <w:tr w:rsidR="006308F3" w:rsidRPr="00EE2A16" w14:paraId="5B0CADD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40810C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1 16 01 153 01 9000 140</w:t>
            </w:r>
          </w:p>
        </w:tc>
        <w:tc>
          <w:tcPr>
            <w:tcW w:w="5529" w:type="dxa"/>
            <w:tcBorders>
              <w:top w:val="nil"/>
              <w:left w:val="nil"/>
              <w:bottom w:val="single" w:sz="4" w:space="0" w:color="000000"/>
              <w:right w:val="single" w:sz="4" w:space="0" w:color="000000"/>
            </w:tcBorders>
            <w:shd w:val="clear" w:color="auto" w:fill="auto"/>
            <w:vAlign w:val="center"/>
            <w:hideMark/>
          </w:tcPr>
          <w:p w14:paraId="447886E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1842" w:type="dxa"/>
            <w:tcBorders>
              <w:top w:val="nil"/>
              <w:left w:val="nil"/>
              <w:bottom w:val="single" w:sz="4" w:space="0" w:color="000000"/>
              <w:right w:val="single" w:sz="8" w:space="0" w:color="000000"/>
            </w:tcBorders>
            <w:shd w:val="clear" w:color="auto" w:fill="auto"/>
            <w:noWrap/>
            <w:vAlign w:val="center"/>
            <w:hideMark/>
          </w:tcPr>
          <w:p w14:paraId="5EDCE366"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20 000,00 </w:t>
            </w:r>
          </w:p>
        </w:tc>
      </w:tr>
      <w:tr w:rsidR="006308F3" w:rsidRPr="00EE2A16" w14:paraId="11C8DDD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075557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1 16 01 170 01 0000 140</w:t>
            </w:r>
          </w:p>
        </w:tc>
        <w:tc>
          <w:tcPr>
            <w:tcW w:w="5529" w:type="dxa"/>
            <w:tcBorders>
              <w:top w:val="nil"/>
              <w:left w:val="nil"/>
              <w:bottom w:val="single" w:sz="4" w:space="0" w:color="000000"/>
              <w:right w:val="single" w:sz="4" w:space="0" w:color="000000"/>
            </w:tcBorders>
            <w:shd w:val="clear" w:color="auto" w:fill="auto"/>
            <w:vAlign w:val="center"/>
            <w:hideMark/>
          </w:tcPr>
          <w:p w14:paraId="005C799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842" w:type="dxa"/>
            <w:tcBorders>
              <w:top w:val="nil"/>
              <w:left w:val="nil"/>
              <w:bottom w:val="single" w:sz="4" w:space="0" w:color="000000"/>
              <w:right w:val="single" w:sz="8" w:space="0" w:color="000000"/>
            </w:tcBorders>
            <w:shd w:val="clear" w:color="auto" w:fill="auto"/>
            <w:noWrap/>
            <w:vAlign w:val="center"/>
            <w:hideMark/>
          </w:tcPr>
          <w:p w14:paraId="76B17B01"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19 448,52 </w:t>
            </w:r>
          </w:p>
        </w:tc>
      </w:tr>
      <w:tr w:rsidR="006308F3" w:rsidRPr="00EE2A16" w14:paraId="5B7D02C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1F22D9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1 16 01 173 01 0000 140</w:t>
            </w:r>
          </w:p>
        </w:tc>
        <w:tc>
          <w:tcPr>
            <w:tcW w:w="5529" w:type="dxa"/>
            <w:tcBorders>
              <w:top w:val="nil"/>
              <w:left w:val="nil"/>
              <w:bottom w:val="single" w:sz="4" w:space="0" w:color="000000"/>
              <w:right w:val="single" w:sz="4" w:space="0" w:color="000000"/>
            </w:tcBorders>
            <w:shd w:val="clear" w:color="auto" w:fill="auto"/>
            <w:vAlign w:val="center"/>
            <w:hideMark/>
          </w:tcPr>
          <w:p w14:paraId="22CB8FB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842" w:type="dxa"/>
            <w:tcBorders>
              <w:top w:val="nil"/>
              <w:left w:val="nil"/>
              <w:bottom w:val="single" w:sz="4" w:space="0" w:color="000000"/>
              <w:right w:val="single" w:sz="8" w:space="0" w:color="000000"/>
            </w:tcBorders>
            <w:shd w:val="clear" w:color="auto" w:fill="auto"/>
            <w:noWrap/>
            <w:vAlign w:val="center"/>
            <w:hideMark/>
          </w:tcPr>
          <w:p w14:paraId="7655FAA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19 448,52 </w:t>
            </w:r>
          </w:p>
        </w:tc>
      </w:tr>
      <w:tr w:rsidR="006308F3" w:rsidRPr="00EE2A16" w14:paraId="754928F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5E14651"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1 16 01 173 01 0007 140</w:t>
            </w:r>
          </w:p>
        </w:tc>
        <w:tc>
          <w:tcPr>
            <w:tcW w:w="5529" w:type="dxa"/>
            <w:tcBorders>
              <w:top w:val="nil"/>
              <w:left w:val="nil"/>
              <w:bottom w:val="single" w:sz="4" w:space="0" w:color="000000"/>
              <w:right w:val="single" w:sz="4" w:space="0" w:color="000000"/>
            </w:tcBorders>
            <w:shd w:val="clear" w:color="auto" w:fill="auto"/>
            <w:vAlign w:val="center"/>
            <w:hideMark/>
          </w:tcPr>
          <w:p w14:paraId="0E53751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842" w:type="dxa"/>
            <w:tcBorders>
              <w:top w:val="nil"/>
              <w:left w:val="nil"/>
              <w:bottom w:val="single" w:sz="4" w:space="0" w:color="000000"/>
              <w:right w:val="single" w:sz="8" w:space="0" w:color="000000"/>
            </w:tcBorders>
            <w:shd w:val="clear" w:color="auto" w:fill="auto"/>
            <w:noWrap/>
            <w:vAlign w:val="center"/>
            <w:hideMark/>
          </w:tcPr>
          <w:p w14:paraId="32BF706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500,00 </w:t>
            </w:r>
          </w:p>
        </w:tc>
      </w:tr>
      <w:tr w:rsidR="006308F3" w:rsidRPr="00EE2A16" w14:paraId="2D58800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2B47E7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1 16 01 173 01 0008 140</w:t>
            </w:r>
          </w:p>
        </w:tc>
        <w:tc>
          <w:tcPr>
            <w:tcW w:w="5529" w:type="dxa"/>
            <w:tcBorders>
              <w:top w:val="nil"/>
              <w:left w:val="nil"/>
              <w:bottom w:val="single" w:sz="4" w:space="0" w:color="000000"/>
              <w:right w:val="single" w:sz="4" w:space="0" w:color="000000"/>
            </w:tcBorders>
            <w:shd w:val="clear" w:color="auto" w:fill="auto"/>
            <w:vAlign w:val="center"/>
            <w:hideMark/>
          </w:tcPr>
          <w:p w14:paraId="316572A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1842" w:type="dxa"/>
            <w:tcBorders>
              <w:top w:val="nil"/>
              <w:left w:val="nil"/>
              <w:bottom w:val="single" w:sz="4" w:space="0" w:color="000000"/>
              <w:right w:val="single" w:sz="8" w:space="0" w:color="000000"/>
            </w:tcBorders>
            <w:shd w:val="clear" w:color="auto" w:fill="auto"/>
            <w:noWrap/>
            <w:vAlign w:val="center"/>
            <w:hideMark/>
          </w:tcPr>
          <w:p w14:paraId="1BEB4F9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17 198,52 </w:t>
            </w:r>
          </w:p>
        </w:tc>
      </w:tr>
      <w:tr w:rsidR="006308F3" w:rsidRPr="00EE2A16" w14:paraId="426721B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733C31D"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1 16 01 173 01 9000 140</w:t>
            </w:r>
          </w:p>
        </w:tc>
        <w:tc>
          <w:tcPr>
            <w:tcW w:w="5529" w:type="dxa"/>
            <w:tcBorders>
              <w:top w:val="nil"/>
              <w:left w:val="nil"/>
              <w:bottom w:val="single" w:sz="4" w:space="0" w:color="000000"/>
              <w:right w:val="single" w:sz="4" w:space="0" w:color="000000"/>
            </w:tcBorders>
            <w:shd w:val="clear" w:color="auto" w:fill="auto"/>
            <w:vAlign w:val="center"/>
            <w:hideMark/>
          </w:tcPr>
          <w:p w14:paraId="57D10913"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842" w:type="dxa"/>
            <w:tcBorders>
              <w:top w:val="nil"/>
              <w:left w:val="nil"/>
              <w:bottom w:val="single" w:sz="4" w:space="0" w:color="000000"/>
              <w:right w:val="single" w:sz="8" w:space="0" w:color="000000"/>
            </w:tcBorders>
            <w:shd w:val="clear" w:color="auto" w:fill="auto"/>
            <w:noWrap/>
            <w:vAlign w:val="center"/>
            <w:hideMark/>
          </w:tcPr>
          <w:p w14:paraId="0955FA11"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1 750,00 </w:t>
            </w:r>
          </w:p>
        </w:tc>
      </w:tr>
      <w:tr w:rsidR="006308F3" w:rsidRPr="00EE2A16" w14:paraId="0967F20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98429A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1 16 01 190 01 0000 140</w:t>
            </w:r>
          </w:p>
        </w:tc>
        <w:tc>
          <w:tcPr>
            <w:tcW w:w="5529" w:type="dxa"/>
            <w:tcBorders>
              <w:top w:val="nil"/>
              <w:left w:val="nil"/>
              <w:bottom w:val="single" w:sz="4" w:space="0" w:color="000000"/>
              <w:right w:val="single" w:sz="4" w:space="0" w:color="000000"/>
            </w:tcBorders>
            <w:shd w:val="clear" w:color="auto" w:fill="auto"/>
            <w:vAlign w:val="center"/>
            <w:hideMark/>
          </w:tcPr>
          <w:p w14:paraId="2E3F389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842" w:type="dxa"/>
            <w:tcBorders>
              <w:top w:val="nil"/>
              <w:left w:val="nil"/>
              <w:bottom w:val="single" w:sz="4" w:space="0" w:color="000000"/>
              <w:right w:val="single" w:sz="8" w:space="0" w:color="000000"/>
            </w:tcBorders>
            <w:shd w:val="clear" w:color="auto" w:fill="auto"/>
            <w:noWrap/>
            <w:vAlign w:val="center"/>
            <w:hideMark/>
          </w:tcPr>
          <w:p w14:paraId="4A6B1741"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5 132 482,06 </w:t>
            </w:r>
          </w:p>
        </w:tc>
      </w:tr>
      <w:tr w:rsidR="006308F3" w:rsidRPr="00EE2A16" w14:paraId="617BBF0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3BBDE9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1 16 01 193 01 0000 140</w:t>
            </w:r>
          </w:p>
        </w:tc>
        <w:tc>
          <w:tcPr>
            <w:tcW w:w="5529" w:type="dxa"/>
            <w:tcBorders>
              <w:top w:val="nil"/>
              <w:left w:val="nil"/>
              <w:bottom w:val="single" w:sz="4" w:space="0" w:color="000000"/>
              <w:right w:val="single" w:sz="4" w:space="0" w:color="000000"/>
            </w:tcBorders>
            <w:shd w:val="clear" w:color="auto" w:fill="auto"/>
            <w:vAlign w:val="center"/>
            <w:hideMark/>
          </w:tcPr>
          <w:p w14:paraId="0957129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842" w:type="dxa"/>
            <w:tcBorders>
              <w:top w:val="nil"/>
              <w:left w:val="nil"/>
              <w:bottom w:val="single" w:sz="4" w:space="0" w:color="000000"/>
              <w:right w:val="single" w:sz="8" w:space="0" w:color="000000"/>
            </w:tcBorders>
            <w:shd w:val="clear" w:color="auto" w:fill="auto"/>
            <w:noWrap/>
            <w:vAlign w:val="center"/>
            <w:hideMark/>
          </w:tcPr>
          <w:p w14:paraId="6C71B6B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5 132 482,06 </w:t>
            </w:r>
          </w:p>
        </w:tc>
      </w:tr>
      <w:tr w:rsidR="006308F3" w:rsidRPr="00EE2A16" w14:paraId="20219FE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35D72FF"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1 16 01 193 01 0005 140</w:t>
            </w:r>
          </w:p>
        </w:tc>
        <w:tc>
          <w:tcPr>
            <w:tcW w:w="5529" w:type="dxa"/>
            <w:tcBorders>
              <w:top w:val="nil"/>
              <w:left w:val="nil"/>
              <w:bottom w:val="single" w:sz="4" w:space="0" w:color="000000"/>
              <w:right w:val="single" w:sz="4" w:space="0" w:color="000000"/>
            </w:tcBorders>
            <w:shd w:val="clear" w:color="auto" w:fill="auto"/>
            <w:vAlign w:val="center"/>
            <w:hideMark/>
          </w:tcPr>
          <w:p w14:paraId="1311849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842" w:type="dxa"/>
            <w:tcBorders>
              <w:top w:val="nil"/>
              <w:left w:val="nil"/>
              <w:bottom w:val="single" w:sz="4" w:space="0" w:color="000000"/>
              <w:right w:val="single" w:sz="8" w:space="0" w:color="000000"/>
            </w:tcBorders>
            <w:shd w:val="clear" w:color="auto" w:fill="auto"/>
            <w:noWrap/>
            <w:vAlign w:val="center"/>
            <w:hideMark/>
          </w:tcPr>
          <w:p w14:paraId="22187A8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80 000,00 </w:t>
            </w:r>
          </w:p>
        </w:tc>
      </w:tr>
      <w:tr w:rsidR="006308F3" w:rsidRPr="00EE2A16" w14:paraId="7D5E730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5003B5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1 16 01 193 01 0007 140</w:t>
            </w:r>
          </w:p>
        </w:tc>
        <w:tc>
          <w:tcPr>
            <w:tcW w:w="5529" w:type="dxa"/>
            <w:tcBorders>
              <w:top w:val="nil"/>
              <w:left w:val="nil"/>
              <w:bottom w:val="single" w:sz="4" w:space="0" w:color="000000"/>
              <w:right w:val="single" w:sz="4" w:space="0" w:color="000000"/>
            </w:tcBorders>
            <w:shd w:val="clear" w:color="auto" w:fill="auto"/>
            <w:vAlign w:val="center"/>
            <w:hideMark/>
          </w:tcPr>
          <w:p w14:paraId="34F1F51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4155385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18 873,78 </w:t>
            </w:r>
          </w:p>
        </w:tc>
      </w:tr>
      <w:tr w:rsidR="006308F3" w:rsidRPr="00EE2A16" w14:paraId="4EDAAE9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B6F100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1 16 01 193 01 0013 140</w:t>
            </w:r>
          </w:p>
        </w:tc>
        <w:tc>
          <w:tcPr>
            <w:tcW w:w="5529" w:type="dxa"/>
            <w:tcBorders>
              <w:top w:val="nil"/>
              <w:left w:val="nil"/>
              <w:bottom w:val="single" w:sz="4" w:space="0" w:color="000000"/>
              <w:right w:val="single" w:sz="4" w:space="0" w:color="000000"/>
            </w:tcBorders>
            <w:shd w:val="clear" w:color="auto" w:fill="auto"/>
            <w:vAlign w:val="center"/>
            <w:hideMark/>
          </w:tcPr>
          <w:p w14:paraId="5EC6E9E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842" w:type="dxa"/>
            <w:tcBorders>
              <w:top w:val="nil"/>
              <w:left w:val="nil"/>
              <w:bottom w:val="single" w:sz="4" w:space="0" w:color="000000"/>
              <w:right w:val="single" w:sz="8" w:space="0" w:color="000000"/>
            </w:tcBorders>
            <w:shd w:val="clear" w:color="auto" w:fill="auto"/>
            <w:noWrap/>
            <w:vAlign w:val="center"/>
            <w:hideMark/>
          </w:tcPr>
          <w:p w14:paraId="1009464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21 624,64 </w:t>
            </w:r>
          </w:p>
        </w:tc>
      </w:tr>
      <w:tr w:rsidR="006308F3" w:rsidRPr="00EE2A16" w14:paraId="0218E23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668E70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1 16 01 193 01 0028 140</w:t>
            </w:r>
          </w:p>
        </w:tc>
        <w:tc>
          <w:tcPr>
            <w:tcW w:w="5529" w:type="dxa"/>
            <w:tcBorders>
              <w:top w:val="nil"/>
              <w:left w:val="nil"/>
              <w:bottom w:val="single" w:sz="4" w:space="0" w:color="000000"/>
              <w:right w:val="single" w:sz="4" w:space="0" w:color="000000"/>
            </w:tcBorders>
            <w:shd w:val="clear" w:color="auto" w:fill="auto"/>
            <w:vAlign w:val="center"/>
            <w:hideMark/>
          </w:tcPr>
          <w:p w14:paraId="7173709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c>
          <w:tcPr>
            <w:tcW w:w="1842" w:type="dxa"/>
            <w:tcBorders>
              <w:top w:val="nil"/>
              <w:left w:val="nil"/>
              <w:bottom w:val="single" w:sz="4" w:space="0" w:color="000000"/>
              <w:right w:val="single" w:sz="8" w:space="0" w:color="000000"/>
            </w:tcBorders>
            <w:shd w:val="clear" w:color="auto" w:fill="auto"/>
            <w:noWrap/>
            <w:vAlign w:val="center"/>
            <w:hideMark/>
          </w:tcPr>
          <w:p w14:paraId="74B2955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5 000 000,00 </w:t>
            </w:r>
          </w:p>
        </w:tc>
      </w:tr>
      <w:tr w:rsidR="006308F3" w:rsidRPr="00EE2A16" w14:paraId="2172CA7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FABDC5C"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1 16 01 193 01 0029 140</w:t>
            </w:r>
          </w:p>
        </w:tc>
        <w:tc>
          <w:tcPr>
            <w:tcW w:w="5529" w:type="dxa"/>
            <w:tcBorders>
              <w:top w:val="nil"/>
              <w:left w:val="nil"/>
              <w:bottom w:val="single" w:sz="4" w:space="0" w:color="000000"/>
              <w:right w:val="single" w:sz="4" w:space="0" w:color="000000"/>
            </w:tcBorders>
            <w:shd w:val="clear" w:color="auto" w:fill="auto"/>
            <w:vAlign w:val="center"/>
            <w:hideMark/>
          </w:tcPr>
          <w:p w14:paraId="4F31709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842" w:type="dxa"/>
            <w:tcBorders>
              <w:top w:val="nil"/>
              <w:left w:val="nil"/>
              <w:bottom w:val="single" w:sz="4" w:space="0" w:color="000000"/>
              <w:right w:val="single" w:sz="8" w:space="0" w:color="000000"/>
            </w:tcBorders>
            <w:shd w:val="clear" w:color="auto" w:fill="auto"/>
            <w:noWrap/>
            <w:vAlign w:val="center"/>
            <w:hideMark/>
          </w:tcPr>
          <w:p w14:paraId="36BA3AE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10 000,00 </w:t>
            </w:r>
          </w:p>
        </w:tc>
      </w:tr>
      <w:tr w:rsidR="006308F3" w:rsidRPr="00EE2A16" w14:paraId="2C5AB2E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BCF396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1 16 01 193 01 9000 140</w:t>
            </w:r>
          </w:p>
        </w:tc>
        <w:tc>
          <w:tcPr>
            <w:tcW w:w="5529" w:type="dxa"/>
            <w:tcBorders>
              <w:top w:val="nil"/>
              <w:left w:val="nil"/>
              <w:bottom w:val="single" w:sz="4" w:space="0" w:color="000000"/>
              <w:right w:val="single" w:sz="4" w:space="0" w:color="000000"/>
            </w:tcBorders>
            <w:shd w:val="clear" w:color="auto" w:fill="auto"/>
            <w:vAlign w:val="center"/>
            <w:hideMark/>
          </w:tcPr>
          <w:p w14:paraId="67DA51B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842" w:type="dxa"/>
            <w:tcBorders>
              <w:top w:val="nil"/>
              <w:left w:val="nil"/>
              <w:bottom w:val="single" w:sz="4" w:space="0" w:color="000000"/>
              <w:right w:val="single" w:sz="8" w:space="0" w:color="000000"/>
            </w:tcBorders>
            <w:shd w:val="clear" w:color="auto" w:fill="auto"/>
            <w:noWrap/>
            <w:vAlign w:val="center"/>
            <w:hideMark/>
          </w:tcPr>
          <w:p w14:paraId="3D7E2B9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1 983,64 </w:t>
            </w:r>
          </w:p>
        </w:tc>
      </w:tr>
      <w:tr w:rsidR="006308F3" w:rsidRPr="00EE2A16" w14:paraId="3748A8C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E8DC4C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1 16 01 200 01 0000 140</w:t>
            </w:r>
          </w:p>
        </w:tc>
        <w:tc>
          <w:tcPr>
            <w:tcW w:w="5529" w:type="dxa"/>
            <w:tcBorders>
              <w:top w:val="nil"/>
              <w:left w:val="nil"/>
              <w:bottom w:val="single" w:sz="4" w:space="0" w:color="000000"/>
              <w:right w:val="single" w:sz="4" w:space="0" w:color="000000"/>
            </w:tcBorders>
            <w:shd w:val="clear" w:color="auto" w:fill="auto"/>
            <w:vAlign w:val="center"/>
            <w:hideMark/>
          </w:tcPr>
          <w:p w14:paraId="0FC2A1A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842" w:type="dxa"/>
            <w:tcBorders>
              <w:top w:val="nil"/>
              <w:left w:val="nil"/>
              <w:bottom w:val="single" w:sz="4" w:space="0" w:color="000000"/>
              <w:right w:val="single" w:sz="8" w:space="0" w:color="000000"/>
            </w:tcBorders>
            <w:shd w:val="clear" w:color="auto" w:fill="auto"/>
            <w:noWrap/>
            <w:vAlign w:val="center"/>
            <w:hideMark/>
          </w:tcPr>
          <w:p w14:paraId="38BFF5E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356 387,01 </w:t>
            </w:r>
          </w:p>
        </w:tc>
      </w:tr>
      <w:tr w:rsidR="006308F3" w:rsidRPr="00EE2A16" w14:paraId="1C096A9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97EE32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1 16 01 203 01 0000 140</w:t>
            </w:r>
          </w:p>
        </w:tc>
        <w:tc>
          <w:tcPr>
            <w:tcW w:w="5529" w:type="dxa"/>
            <w:tcBorders>
              <w:top w:val="nil"/>
              <w:left w:val="nil"/>
              <w:bottom w:val="single" w:sz="4" w:space="0" w:color="000000"/>
              <w:right w:val="single" w:sz="4" w:space="0" w:color="000000"/>
            </w:tcBorders>
            <w:shd w:val="clear" w:color="auto" w:fill="auto"/>
            <w:vAlign w:val="center"/>
            <w:hideMark/>
          </w:tcPr>
          <w:p w14:paraId="13DD56B7"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842" w:type="dxa"/>
            <w:tcBorders>
              <w:top w:val="nil"/>
              <w:left w:val="nil"/>
              <w:bottom w:val="single" w:sz="4" w:space="0" w:color="000000"/>
              <w:right w:val="single" w:sz="8" w:space="0" w:color="000000"/>
            </w:tcBorders>
            <w:shd w:val="clear" w:color="auto" w:fill="auto"/>
            <w:noWrap/>
            <w:vAlign w:val="center"/>
            <w:hideMark/>
          </w:tcPr>
          <w:p w14:paraId="2D547496"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356 387,01 </w:t>
            </w:r>
          </w:p>
        </w:tc>
      </w:tr>
      <w:tr w:rsidR="006308F3" w:rsidRPr="00EE2A16" w14:paraId="439FCAA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04C1E3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1 16 01 203 01 0007 140</w:t>
            </w:r>
          </w:p>
        </w:tc>
        <w:tc>
          <w:tcPr>
            <w:tcW w:w="5529" w:type="dxa"/>
            <w:tcBorders>
              <w:top w:val="nil"/>
              <w:left w:val="nil"/>
              <w:bottom w:val="single" w:sz="4" w:space="0" w:color="000000"/>
              <w:right w:val="single" w:sz="4" w:space="0" w:color="000000"/>
            </w:tcBorders>
            <w:shd w:val="clear" w:color="auto" w:fill="auto"/>
            <w:vAlign w:val="center"/>
            <w:hideMark/>
          </w:tcPr>
          <w:p w14:paraId="7330169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1842" w:type="dxa"/>
            <w:tcBorders>
              <w:top w:val="nil"/>
              <w:left w:val="nil"/>
              <w:bottom w:val="single" w:sz="4" w:space="0" w:color="000000"/>
              <w:right w:val="single" w:sz="8" w:space="0" w:color="000000"/>
            </w:tcBorders>
            <w:shd w:val="clear" w:color="auto" w:fill="auto"/>
            <w:noWrap/>
            <w:vAlign w:val="center"/>
            <w:hideMark/>
          </w:tcPr>
          <w:p w14:paraId="16E0A828"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300,00 </w:t>
            </w:r>
          </w:p>
        </w:tc>
      </w:tr>
      <w:tr w:rsidR="006308F3" w:rsidRPr="00EE2A16" w14:paraId="4A4CBC3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42DD3B0"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1 16 01 203 01 0008 140</w:t>
            </w:r>
          </w:p>
        </w:tc>
        <w:tc>
          <w:tcPr>
            <w:tcW w:w="5529" w:type="dxa"/>
            <w:tcBorders>
              <w:top w:val="nil"/>
              <w:left w:val="nil"/>
              <w:bottom w:val="single" w:sz="4" w:space="0" w:color="000000"/>
              <w:right w:val="single" w:sz="4" w:space="0" w:color="000000"/>
            </w:tcBorders>
            <w:shd w:val="clear" w:color="auto" w:fill="auto"/>
            <w:vAlign w:val="center"/>
            <w:hideMark/>
          </w:tcPr>
          <w:p w14:paraId="4D1EE62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842" w:type="dxa"/>
            <w:tcBorders>
              <w:top w:val="nil"/>
              <w:left w:val="nil"/>
              <w:bottom w:val="single" w:sz="4" w:space="0" w:color="000000"/>
              <w:right w:val="single" w:sz="8" w:space="0" w:color="000000"/>
            </w:tcBorders>
            <w:shd w:val="clear" w:color="auto" w:fill="auto"/>
            <w:noWrap/>
            <w:vAlign w:val="center"/>
            <w:hideMark/>
          </w:tcPr>
          <w:p w14:paraId="3570FAA8"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7 750,00 </w:t>
            </w:r>
          </w:p>
        </w:tc>
      </w:tr>
      <w:tr w:rsidR="006308F3" w:rsidRPr="00EE2A16" w14:paraId="43B496A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CDEA61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1 16 01 203 01 0010 140</w:t>
            </w:r>
          </w:p>
        </w:tc>
        <w:tc>
          <w:tcPr>
            <w:tcW w:w="5529" w:type="dxa"/>
            <w:tcBorders>
              <w:top w:val="nil"/>
              <w:left w:val="nil"/>
              <w:bottom w:val="single" w:sz="4" w:space="0" w:color="000000"/>
              <w:right w:val="single" w:sz="4" w:space="0" w:color="000000"/>
            </w:tcBorders>
            <w:shd w:val="clear" w:color="auto" w:fill="auto"/>
            <w:vAlign w:val="center"/>
            <w:hideMark/>
          </w:tcPr>
          <w:p w14:paraId="049674B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842" w:type="dxa"/>
            <w:tcBorders>
              <w:top w:val="nil"/>
              <w:left w:val="nil"/>
              <w:bottom w:val="single" w:sz="4" w:space="0" w:color="000000"/>
              <w:right w:val="single" w:sz="8" w:space="0" w:color="000000"/>
            </w:tcBorders>
            <w:shd w:val="clear" w:color="auto" w:fill="auto"/>
            <w:noWrap/>
            <w:vAlign w:val="center"/>
            <w:hideMark/>
          </w:tcPr>
          <w:p w14:paraId="1B09029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2 500,00 </w:t>
            </w:r>
          </w:p>
        </w:tc>
      </w:tr>
      <w:tr w:rsidR="006308F3" w:rsidRPr="00EE2A16" w14:paraId="53A9C3C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205131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1 16 01 203 01 0013 140</w:t>
            </w:r>
          </w:p>
        </w:tc>
        <w:tc>
          <w:tcPr>
            <w:tcW w:w="5529" w:type="dxa"/>
            <w:tcBorders>
              <w:top w:val="nil"/>
              <w:left w:val="nil"/>
              <w:bottom w:val="single" w:sz="4" w:space="0" w:color="000000"/>
              <w:right w:val="single" w:sz="4" w:space="0" w:color="000000"/>
            </w:tcBorders>
            <w:shd w:val="clear" w:color="auto" w:fill="auto"/>
            <w:vAlign w:val="center"/>
            <w:hideMark/>
          </w:tcPr>
          <w:p w14:paraId="17B9FB3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c>
          <w:tcPr>
            <w:tcW w:w="1842" w:type="dxa"/>
            <w:tcBorders>
              <w:top w:val="nil"/>
              <w:left w:val="nil"/>
              <w:bottom w:val="single" w:sz="4" w:space="0" w:color="000000"/>
              <w:right w:val="single" w:sz="8" w:space="0" w:color="000000"/>
            </w:tcBorders>
            <w:shd w:val="clear" w:color="auto" w:fill="auto"/>
            <w:noWrap/>
            <w:vAlign w:val="center"/>
            <w:hideMark/>
          </w:tcPr>
          <w:p w14:paraId="54E7977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20 000,00 </w:t>
            </w:r>
          </w:p>
        </w:tc>
      </w:tr>
      <w:tr w:rsidR="006308F3" w:rsidRPr="00EE2A16" w14:paraId="04EA3B09"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2C9BC6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1 16 01 203 01 0021 140</w:t>
            </w:r>
          </w:p>
        </w:tc>
        <w:tc>
          <w:tcPr>
            <w:tcW w:w="5529" w:type="dxa"/>
            <w:tcBorders>
              <w:top w:val="nil"/>
              <w:left w:val="nil"/>
              <w:bottom w:val="single" w:sz="4" w:space="0" w:color="000000"/>
              <w:right w:val="single" w:sz="4" w:space="0" w:color="000000"/>
            </w:tcBorders>
            <w:shd w:val="clear" w:color="auto" w:fill="auto"/>
            <w:vAlign w:val="center"/>
            <w:hideMark/>
          </w:tcPr>
          <w:p w14:paraId="004DC45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842" w:type="dxa"/>
            <w:tcBorders>
              <w:top w:val="nil"/>
              <w:left w:val="nil"/>
              <w:bottom w:val="single" w:sz="4" w:space="0" w:color="000000"/>
              <w:right w:val="single" w:sz="8" w:space="0" w:color="000000"/>
            </w:tcBorders>
            <w:shd w:val="clear" w:color="auto" w:fill="auto"/>
            <w:noWrap/>
            <w:vAlign w:val="center"/>
            <w:hideMark/>
          </w:tcPr>
          <w:p w14:paraId="4271056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11 501,32 </w:t>
            </w:r>
          </w:p>
        </w:tc>
      </w:tr>
      <w:tr w:rsidR="006308F3" w:rsidRPr="00EE2A16" w14:paraId="4819C39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8E7839D"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1 16 01 203 01 9000 140</w:t>
            </w:r>
          </w:p>
        </w:tc>
        <w:tc>
          <w:tcPr>
            <w:tcW w:w="5529" w:type="dxa"/>
            <w:tcBorders>
              <w:top w:val="nil"/>
              <w:left w:val="nil"/>
              <w:bottom w:val="single" w:sz="4" w:space="0" w:color="000000"/>
              <w:right w:val="single" w:sz="4" w:space="0" w:color="000000"/>
            </w:tcBorders>
            <w:shd w:val="clear" w:color="auto" w:fill="auto"/>
            <w:vAlign w:val="center"/>
            <w:hideMark/>
          </w:tcPr>
          <w:p w14:paraId="54B0F27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842" w:type="dxa"/>
            <w:tcBorders>
              <w:top w:val="nil"/>
              <w:left w:val="nil"/>
              <w:bottom w:val="single" w:sz="4" w:space="0" w:color="000000"/>
              <w:right w:val="single" w:sz="8" w:space="0" w:color="000000"/>
            </w:tcBorders>
            <w:shd w:val="clear" w:color="auto" w:fill="auto"/>
            <w:noWrap/>
            <w:vAlign w:val="center"/>
            <w:hideMark/>
          </w:tcPr>
          <w:p w14:paraId="2353275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314 335,69 </w:t>
            </w:r>
          </w:p>
        </w:tc>
      </w:tr>
      <w:tr w:rsidR="006308F3" w:rsidRPr="00EE2A16" w14:paraId="640B31F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F728461"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lastRenderedPageBreak/>
              <w:t>1 16 02 000 02 0000 140</w:t>
            </w:r>
          </w:p>
        </w:tc>
        <w:tc>
          <w:tcPr>
            <w:tcW w:w="5529" w:type="dxa"/>
            <w:tcBorders>
              <w:top w:val="nil"/>
              <w:left w:val="nil"/>
              <w:bottom w:val="single" w:sz="4" w:space="0" w:color="000000"/>
              <w:right w:val="single" w:sz="4" w:space="0" w:color="000000"/>
            </w:tcBorders>
            <w:shd w:val="clear" w:color="auto" w:fill="auto"/>
            <w:vAlign w:val="center"/>
            <w:hideMark/>
          </w:tcPr>
          <w:p w14:paraId="074D3A02"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w:t>
            </w:r>
          </w:p>
        </w:tc>
        <w:tc>
          <w:tcPr>
            <w:tcW w:w="1842" w:type="dxa"/>
            <w:tcBorders>
              <w:top w:val="nil"/>
              <w:left w:val="nil"/>
              <w:bottom w:val="single" w:sz="4" w:space="0" w:color="000000"/>
              <w:right w:val="single" w:sz="8" w:space="0" w:color="000000"/>
            </w:tcBorders>
            <w:shd w:val="clear" w:color="auto" w:fill="auto"/>
            <w:noWrap/>
            <w:vAlign w:val="center"/>
            <w:hideMark/>
          </w:tcPr>
          <w:p w14:paraId="38B71E1E"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468 433,43 </w:t>
            </w:r>
          </w:p>
        </w:tc>
      </w:tr>
      <w:tr w:rsidR="006308F3" w:rsidRPr="00EE2A16" w14:paraId="5B118D6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C8A005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1 16 02 020 02 0000 140</w:t>
            </w:r>
          </w:p>
        </w:tc>
        <w:tc>
          <w:tcPr>
            <w:tcW w:w="5529" w:type="dxa"/>
            <w:tcBorders>
              <w:top w:val="nil"/>
              <w:left w:val="nil"/>
              <w:bottom w:val="single" w:sz="4" w:space="0" w:color="000000"/>
              <w:right w:val="single" w:sz="4" w:space="0" w:color="000000"/>
            </w:tcBorders>
            <w:shd w:val="clear" w:color="auto" w:fill="auto"/>
            <w:vAlign w:val="center"/>
            <w:hideMark/>
          </w:tcPr>
          <w:p w14:paraId="753B06D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842" w:type="dxa"/>
            <w:tcBorders>
              <w:top w:val="nil"/>
              <w:left w:val="nil"/>
              <w:bottom w:val="single" w:sz="4" w:space="0" w:color="000000"/>
              <w:right w:val="single" w:sz="8" w:space="0" w:color="000000"/>
            </w:tcBorders>
            <w:shd w:val="clear" w:color="auto" w:fill="auto"/>
            <w:noWrap/>
            <w:vAlign w:val="center"/>
            <w:hideMark/>
          </w:tcPr>
          <w:p w14:paraId="7482DAD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468 433,43 </w:t>
            </w:r>
          </w:p>
        </w:tc>
      </w:tr>
      <w:tr w:rsidR="006308F3" w:rsidRPr="00EE2A16" w14:paraId="6B9F169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B6B27B3"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1 16 07 000 00 0000 140</w:t>
            </w:r>
          </w:p>
        </w:tc>
        <w:tc>
          <w:tcPr>
            <w:tcW w:w="5529" w:type="dxa"/>
            <w:tcBorders>
              <w:top w:val="nil"/>
              <w:left w:val="nil"/>
              <w:bottom w:val="single" w:sz="4" w:space="0" w:color="000000"/>
              <w:right w:val="single" w:sz="4" w:space="0" w:color="000000"/>
            </w:tcBorders>
            <w:shd w:val="clear" w:color="auto" w:fill="auto"/>
            <w:vAlign w:val="center"/>
            <w:hideMark/>
          </w:tcPr>
          <w:p w14:paraId="68DED218"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472EDB47"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2 092 069,77 </w:t>
            </w:r>
          </w:p>
        </w:tc>
      </w:tr>
      <w:tr w:rsidR="006308F3" w:rsidRPr="00EE2A16" w14:paraId="70591AE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132C353"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1 16 07 090 00 0000 140</w:t>
            </w:r>
          </w:p>
        </w:tc>
        <w:tc>
          <w:tcPr>
            <w:tcW w:w="5529" w:type="dxa"/>
            <w:tcBorders>
              <w:top w:val="nil"/>
              <w:left w:val="nil"/>
              <w:bottom w:val="single" w:sz="4" w:space="0" w:color="000000"/>
              <w:right w:val="single" w:sz="4" w:space="0" w:color="000000"/>
            </w:tcBorders>
            <w:shd w:val="clear" w:color="auto" w:fill="auto"/>
            <w:vAlign w:val="center"/>
            <w:hideMark/>
          </w:tcPr>
          <w:p w14:paraId="237C159B"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842" w:type="dxa"/>
            <w:tcBorders>
              <w:top w:val="nil"/>
              <w:left w:val="nil"/>
              <w:bottom w:val="single" w:sz="4" w:space="0" w:color="000000"/>
              <w:right w:val="single" w:sz="8" w:space="0" w:color="000000"/>
            </w:tcBorders>
            <w:shd w:val="clear" w:color="auto" w:fill="auto"/>
            <w:noWrap/>
            <w:vAlign w:val="center"/>
            <w:hideMark/>
          </w:tcPr>
          <w:p w14:paraId="6A55959A"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2 092 069,77 </w:t>
            </w:r>
          </w:p>
        </w:tc>
      </w:tr>
      <w:tr w:rsidR="006308F3" w:rsidRPr="00EE2A16" w14:paraId="7564899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56AB1B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1 16 07 090 04 0000 140</w:t>
            </w:r>
          </w:p>
        </w:tc>
        <w:tc>
          <w:tcPr>
            <w:tcW w:w="5529" w:type="dxa"/>
            <w:tcBorders>
              <w:top w:val="nil"/>
              <w:left w:val="nil"/>
              <w:bottom w:val="single" w:sz="4" w:space="0" w:color="000000"/>
              <w:right w:val="single" w:sz="4" w:space="0" w:color="000000"/>
            </w:tcBorders>
            <w:shd w:val="clear" w:color="auto" w:fill="auto"/>
            <w:vAlign w:val="center"/>
            <w:hideMark/>
          </w:tcPr>
          <w:p w14:paraId="09318FFB"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42" w:type="dxa"/>
            <w:tcBorders>
              <w:top w:val="nil"/>
              <w:left w:val="nil"/>
              <w:bottom w:val="single" w:sz="4" w:space="0" w:color="000000"/>
              <w:right w:val="single" w:sz="8" w:space="0" w:color="000000"/>
            </w:tcBorders>
            <w:shd w:val="clear" w:color="auto" w:fill="auto"/>
            <w:noWrap/>
            <w:vAlign w:val="center"/>
            <w:hideMark/>
          </w:tcPr>
          <w:p w14:paraId="4D6D4E6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2 092 069,77 </w:t>
            </w:r>
          </w:p>
        </w:tc>
      </w:tr>
      <w:tr w:rsidR="006308F3" w:rsidRPr="00EE2A16" w14:paraId="2031141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CFE97EE"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1 16 10 000 00 0000 140</w:t>
            </w:r>
          </w:p>
        </w:tc>
        <w:tc>
          <w:tcPr>
            <w:tcW w:w="5529" w:type="dxa"/>
            <w:tcBorders>
              <w:top w:val="nil"/>
              <w:left w:val="nil"/>
              <w:bottom w:val="single" w:sz="4" w:space="0" w:color="000000"/>
              <w:right w:val="single" w:sz="4" w:space="0" w:color="000000"/>
            </w:tcBorders>
            <w:shd w:val="clear" w:color="auto" w:fill="auto"/>
            <w:vAlign w:val="center"/>
            <w:hideMark/>
          </w:tcPr>
          <w:p w14:paraId="3E1762E6"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Платежи в целях возмещения причиненного ущерба (убытков)</w:t>
            </w:r>
          </w:p>
        </w:tc>
        <w:tc>
          <w:tcPr>
            <w:tcW w:w="1842" w:type="dxa"/>
            <w:tcBorders>
              <w:top w:val="nil"/>
              <w:left w:val="nil"/>
              <w:bottom w:val="single" w:sz="4" w:space="0" w:color="000000"/>
              <w:right w:val="single" w:sz="8" w:space="0" w:color="000000"/>
            </w:tcBorders>
            <w:shd w:val="clear" w:color="auto" w:fill="auto"/>
            <w:noWrap/>
            <w:vAlign w:val="center"/>
            <w:hideMark/>
          </w:tcPr>
          <w:p w14:paraId="2239D870"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18 123,23 </w:t>
            </w:r>
          </w:p>
        </w:tc>
      </w:tr>
      <w:tr w:rsidR="006308F3" w:rsidRPr="00EE2A16" w14:paraId="2C6EEE2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5DC49D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1 16 10 120 00 0000 140</w:t>
            </w:r>
          </w:p>
        </w:tc>
        <w:tc>
          <w:tcPr>
            <w:tcW w:w="5529" w:type="dxa"/>
            <w:tcBorders>
              <w:top w:val="nil"/>
              <w:left w:val="nil"/>
              <w:bottom w:val="single" w:sz="4" w:space="0" w:color="000000"/>
              <w:right w:val="single" w:sz="4" w:space="0" w:color="000000"/>
            </w:tcBorders>
            <w:shd w:val="clear" w:color="auto" w:fill="auto"/>
            <w:vAlign w:val="center"/>
            <w:hideMark/>
          </w:tcPr>
          <w:p w14:paraId="3F09794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2" w:type="dxa"/>
            <w:tcBorders>
              <w:top w:val="nil"/>
              <w:left w:val="nil"/>
              <w:bottom w:val="single" w:sz="4" w:space="0" w:color="000000"/>
              <w:right w:val="single" w:sz="8" w:space="0" w:color="000000"/>
            </w:tcBorders>
            <w:shd w:val="clear" w:color="auto" w:fill="auto"/>
            <w:noWrap/>
            <w:vAlign w:val="center"/>
            <w:hideMark/>
          </w:tcPr>
          <w:p w14:paraId="697E46C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18 123,23 </w:t>
            </w:r>
          </w:p>
        </w:tc>
      </w:tr>
      <w:tr w:rsidR="006308F3" w:rsidRPr="00EE2A16" w14:paraId="7E0828B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6B42E0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1 16 10 123 01 0000 140</w:t>
            </w:r>
          </w:p>
        </w:tc>
        <w:tc>
          <w:tcPr>
            <w:tcW w:w="5529" w:type="dxa"/>
            <w:tcBorders>
              <w:top w:val="nil"/>
              <w:left w:val="nil"/>
              <w:bottom w:val="single" w:sz="4" w:space="0" w:color="000000"/>
              <w:right w:val="single" w:sz="4" w:space="0" w:color="000000"/>
            </w:tcBorders>
            <w:shd w:val="clear" w:color="auto" w:fill="auto"/>
            <w:vAlign w:val="center"/>
            <w:hideMark/>
          </w:tcPr>
          <w:p w14:paraId="3956C22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842" w:type="dxa"/>
            <w:tcBorders>
              <w:top w:val="nil"/>
              <w:left w:val="nil"/>
              <w:bottom w:val="single" w:sz="4" w:space="0" w:color="000000"/>
              <w:right w:val="single" w:sz="8" w:space="0" w:color="000000"/>
            </w:tcBorders>
            <w:shd w:val="clear" w:color="auto" w:fill="auto"/>
            <w:noWrap/>
            <w:vAlign w:val="center"/>
            <w:hideMark/>
          </w:tcPr>
          <w:p w14:paraId="5062EC18"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14 249,60 </w:t>
            </w:r>
          </w:p>
        </w:tc>
      </w:tr>
      <w:tr w:rsidR="006308F3" w:rsidRPr="00EE2A16" w14:paraId="4C1C3BA9"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A0EBFB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1 16 10 123 01 0001 140</w:t>
            </w:r>
          </w:p>
        </w:tc>
        <w:tc>
          <w:tcPr>
            <w:tcW w:w="5529" w:type="dxa"/>
            <w:tcBorders>
              <w:top w:val="nil"/>
              <w:left w:val="nil"/>
              <w:bottom w:val="single" w:sz="4" w:space="0" w:color="000000"/>
              <w:right w:val="single" w:sz="4" w:space="0" w:color="000000"/>
            </w:tcBorders>
            <w:shd w:val="clear" w:color="auto" w:fill="auto"/>
            <w:vAlign w:val="center"/>
            <w:hideMark/>
          </w:tcPr>
          <w:p w14:paraId="42DD6AA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(за исключением доходов, направляемых на формирование муниципального дорожного фонда)</w:t>
            </w:r>
          </w:p>
        </w:tc>
        <w:tc>
          <w:tcPr>
            <w:tcW w:w="1842" w:type="dxa"/>
            <w:tcBorders>
              <w:top w:val="nil"/>
              <w:left w:val="nil"/>
              <w:bottom w:val="single" w:sz="4" w:space="0" w:color="000000"/>
              <w:right w:val="single" w:sz="8" w:space="0" w:color="000000"/>
            </w:tcBorders>
            <w:shd w:val="clear" w:color="auto" w:fill="auto"/>
            <w:noWrap/>
            <w:vAlign w:val="center"/>
            <w:hideMark/>
          </w:tcPr>
          <w:p w14:paraId="43526C9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13 950,00 </w:t>
            </w:r>
          </w:p>
        </w:tc>
      </w:tr>
      <w:tr w:rsidR="006308F3" w:rsidRPr="00EE2A16" w14:paraId="2CE4900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229B0B0"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1 16 10 123 01 0041 140</w:t>
            </w:r>
          </w:p>
        </w:tc>
        <w:tc>
          <w:tcPr>
            <w:tcW w:w="5529" w:type="dxa"/>
            <w:tcBorders>
              <w:top w:val="nil"/>
              <w:left w:val="nil"/>
              <w:bottom w:val="single" w:sz="4" w:space="0" w:color="000000"/>
              <w:right w:val="single" w:sz="4" w:space="0" w:color="000000"/>
            </w:tcBorders>
            <w:shd w:val="clear" w:color="auto" w:fill="auto"/>
            <w:vAlign w:val="center"/>
            <w:hideMark/>
          </w:tcPr>
          <w:p w14:paraId="446C382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842" w:type="dxa"/>
            <w:tcBorders>
              <w:top w:val="nil"/>
              <w:left w:val="nil"/>
              <w:bottom w:val="single" w:sz="4" w:space="0" w:color="000000"/>
              <w:right w:val="single" w:sz="8" w:space="0" w:color="000000"/>
            </w:tcBorders>
            <w:shd w:val="clear" w:color="auto" w:fill="auto"/>
            <w:noWrap/>
            <w:vAlign w:val="center"/>
            <w:hideMark/>
          </w:tcPr>
          <w:p w14:paraId="06B3703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299,60 </w:t>
            </w:r>
          </w:p>
        </w:tc>
      </w:tr>
      <w:tr w:rsidR="006308F3" w:rsidRPr="00EE2A16" w14:paraId="1CAE2D3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775154F"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1 16 10 129 01 0000 140</w:t>
            </w:r>
          </w:p>
        </w:tc>
        <w:tc>
          <w:tcPr>
            <w:tcW w:w="5529" w:type="dxa"/>
            <w:tcBorders>
              <w:top w:val="nil"/>
              <w:left w:val="nil"/>
              <w:bottom w:val="single" w:sz="4" w:space="0" w:color="000000"/>
              <w:right w:val="single" w:sz="4" w:space="0" w:color="000000"/>
            </w:tcBorders>
            <w:shd w:val="clear" w:color="auto" w:fill="auto"/>
            <w:vAlign w:val="center"/>
            <w:hideMark/>
          </w:tcPr>
          <w:p w14:paraId="41BF523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842" w:type="dxa"/>
            <w:tcBorders>
              <w:top w:val="nil"/>
              <w:left w:val="nil"/>
              <w:bottom w:val="single" w:sz="4" w:space="0" w:color="000000"/>
              <w:right w:val="single" w:sz="8" w:space="0" w:color="000000"/>
            </w:tcBorders>
            <w:shd w:val="clear" w:color="auto" w:fill="auto"/>
            <w:noWrap/>
            <w:vAlign w:val="center"/>
            <w:hideMark/>
          </w:tcPr>
          <w:p w14:paraId="63C1CBA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3 873,63 </w:t>
            </w:r>
          </w:p>
        </w:tc>
      </w:tr>
      <w:tr w:rsidR="006308F3" w:rsidRPr="00EE2A16" w14:paraId="322EE01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10A751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1 16 10 129 01 9000 140</w:t>
            </w:r>
          </w:p>
        </w:tc>
        <w:tc>
          <w:tcPr>
            <w:tcW w:w="5529" w:type="dxa"/>
            <w:tcBorders>
              <w:top w:val="nil"/>
              <w:left w:val="nil"/>
              <w:bottom w:val="single" w:sz="4" w:space="0" w:color="000000"/>
              <w:right w:val="single" w:sz="4" w:space="0" w:color="000000"/>
            </w:tcBorders>
            <w:shd w:val="clear" w:color="auto" w:fill="auto"/>
            <w:vAlign w:val="center"/>
            <w:hideMark/>
          </w:tcPr>
          <w:p w14:paraId="693BF8A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w:t>
            </w:r>
            <w:r w:rsidRPr="00EE2A16">
              <w:rPr>
                <w:rFonts w:ascii="Times New Roman" w:eastAsia="Times New Roman" w:hAnsi="Times New Roman" w:cs="Times New Roman"/>
                <w:color w:val="000000"/>
                <w:sz w:val="20"/>
                <w:szCs w:val="20"/>
                <w:lang w:eastAsia="ru-RU"/>
              </w:rPr>
              <w:lastRenderedPageBreak/>
              <w:t>бюджет муниципального образования по нормативам, действовавшим в 2019 году (иные штрафы)</w:t>
            </w:r>
          </w:p>
        </w:tc>
        <w:tc>
          <w:tcPr>
            <w:tcW w:w="1842" w:type="dxa"/>
            <w:tcBorders>
              <w:top w:val="nil"/>
              <w:left w:val="nil"/>
              <w:bottom w:val="single" w:sz="4" w:space="0" w:color="000000"/>
              <w:right w:val="single" w:sz="8" w:space="0" w:color="000000"/>
            </w:tcBorders>
            <w:shd w:val="clear" w:color="auto" w:fill="auto"/>
            <w:noWrap/>
            <w:vAlign w:val="center"/>
            <w:hideMark/>
          </w:tcPr>
          <w:p w14:paraId="3CC023E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3 873,63 </w:t>
            </w:r>
          </w:p>
        </w:tc>
      </w:tr>
      <w:tr w:rsidR="006308F3" w:rsidRPr="00EE2A16" w14:paraId="5F3FDB7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B588809"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1 17 00 000 00 0000 000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1E679065"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ПРОЧИЕ НЕНАЛОГОВЫЕ ДОХОДЫ</w:t>
            </w:r>
          </w:p>
        </w:tc>
        <w:tc>
          <w:tcPr>
            <w:tcW w:w="1842" w:type="dxa"/>
            <w:tcBorders>
              <w:top w:val="nil"/>
              <w:left w:val="nil"/>
              <w:bottom w:val="single" w:sz="4" w:space="0" w:color="000000"/>
              <w:right w:val="single" w:sz="8" w:space="0" w:color="000000"/>
            </w:tcBorders>
            <w:shd w:val="clear" w:color="auto" w:fill="auto"/>
            <w:noWrap/>
            <w:vAlign w:val="center"/>
            <w:hideMark/>
          </w:tcPr>
          <w:p w14:paraId="061B4557"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3 175 578,35 </w:t>
            </w:r>
          </w:p>
        </w:tc>
      </w:tr>
      <w:tr w:rsidR="006308F3" w:rsidRPr="00EE2A16" w14:paraId="76EC97F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FD45627"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1 17 15 000 00 0000 150</w:t>
            </w:r>
          </w:p>
        </w:tc>
        <w:tc>
          <w:tcPr>
            <w:tcW w:w="5529" w:type="dxa"/>
            <w:tcBorders>
              <w:top w:val="nil"/>
              <w:left w:val="nil"/>
              <w:bottom w:val="single" w:sz="4" w:space="0" w:color="000000"/>
              <w:right w:val="single" w:sz="4" w:space="0" w:color="000000"/>
            </w:tcBorders>
            <w:shd w:val="clear" w:color="auto" w:fill="auto"/>
            <w:vAlign w:val="center"/>
            <w:hideMark/>
          </w:tcPr>
          <w:p w14:paraId="7FF9E6CA"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Инициативные платежи</w:t>
            </w:r>
          </w:p>
        </w:tc>
        <w:tc>
          <w:tcPr>
            <w:tcW w:w="1842" w:type="dxa"/>
            <w:tcBorders>
              <w:top w:val="nil"/>
              <w:left w:val="nil"/>
              <w:bottom w:val="single" w:sz="4" w:space="0" w:color="000000"/>
              <w:right w:val="single" w:sz="8" w:space="0" w:color="000000"/>
            </w:tcBorders>
            <w:shd w:val="clear" w:color="auto" w:fill="auto"/>
            <w:noWrap/>
            <w:vAlign w:val="center"/>
            <w:hideMark/>
          </w:tcPr>
          <w:p w14:paraId="3117BE4F"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3 175 578,35 </w:t>
            </w:r>
          </w:p>
        </w:tc>
      </w:tr>
      <w:tr w:rsidR="006308F3" w:rsidRPr="00EE2A16" w14:paraId="477F507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D8ED291"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1 17 15 020 04 0000 150</w:t>
            </w:r>
          </w:p>
        </w:tc>
        <w:tc>
          <w:tcPr>
            <w:tcW w:w="5529" w:type="dxa"/>
            <w:tcBorders>
              <w:top w:val="nil"/>
              <w:left w:val="nil"/>
              <w:bottom w:val="single" w:sz="4" w:space="0" w:color="000000"/>
              <w:right w:val="single" w:sz="4" w:space="0" w:color="000000"/>
            </w:tcBorders>
            <w:shd w:val="clear" w:color="auto" w:fill="auto"/>
            <w:vAlign w:val="center"/>
            <w:hideMark/>
          </w:tcPr>
          <w:p w14:paraId="1B30FDF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Инициативные платежи, зачисляемые в бюджеты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418C896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3 175 578,35 </w:t>
            </w:r>
          </w:p>
        </w:tc>
      </w:tr>
      <w:tr w:rsidR="006308F3" w:rsidRPr="00EE2A16" w14:paraId="096986E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A3EB33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1 17 15 020 04 1505 150</w:t>
            </w:r>
          </w:p>
        </w:tc>
        <w:tc>
          <w:tcPr>
            <w:tcW w:w="5529" w:type="dxa"/>
            <w:tcBorders>
              <w:top w:val="nil"/>
              <w:left w:val="nil"/>
              <w:bottom w:val="single" w:sz="4" w:space="0" w:color="000000"/>
              <w:right w:val="single" w:sz="4" w:space="0" w:color="000000"/>
            </w:tcBorders>
            <w:shd w:val="clear" w:color="auto" w:fill="auto"/>
            <w:vAlign w:val="center"/>
            <w:hideMark/>
          </w:tcPr>
          <w:p w14:paraId="526EBBA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Инициативные платежи, зачисляемые в бюджеты городских округов (от физических лиц при реализации инициативного проекта Асфальтирование проезжей части МКД по адресу: г.Кумертау, ул. </w:t>
            </w:r>
            <w:proofErr w:type="spellStart"/>
            <w:r w:rsidRPr="00EE2A16">
              <w:rPr>
                <w:rFonts w:ascii="Times New Roman" w:eastAsia="Times New Roman" w:hAnsi="Times New Roman" w:cs="Times New Roman"/>
                <w:color w:val="000000"/>
                <w:sz w:val="20"/>
                <w:szCs w:val="20"/>
                <w:lang w:eastAsia="ru-RU"/>
              </w:rPr>
              <w:t>Куюргазинская</w:t>
            </w:r>
            <w:proofErr w:type="spellEnd"/>
            <w:r w:rsidRPr="00EE2A16">
              <w:rPr>
                <w:rFonts w:ascii="Times New Roman" w:eastAsia="Times New Roman" w:hAnsi="Times New Roman" w:cs="Times New Roman"/>
                <w:color w:val="000000"/>
                <w:sz w:val="20"/>
                <w:szCs w:val="20"/>
                <w:lang w:eastAsia="ru-RU"/>
              </w:rPr>
              <w:t>, д.4)</w:t>
            </w:r>
          </w:p>
        </w:tc>
        <w:tc>
          <w:tcPr>
            <w:tcW w:w="1842" w:type="dxa"/>
            <w:tcBorders>
              <w:top w:val="nil"/>
              <w:left w:val="nil"/>
              <w:bottom w:val="single" w:sz="4" w:space="0" w:color="000000"/>
              <w:right w:val="single" w:sz="8" w:space="0" w:color="000000"/>
            </w:tcBorders>
            <w:shd w:val="clear" w:color="auto" w:fill="auto"/>
            <w:noWrap/>
            <w:vAlign w:val="center"/>
            <w:hideMark/>
          </w:tcPr>
          <w:p w14:paraId="7D21814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193 114,00 </w:t>
            </w:r>
          </w:p>
        </w:tc>
      </w:tr>
      <w:tr w:rsidR="006308F3" w:rsidRPr="00EE2A16" w14:paraId="5BF84E7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0699E3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1 17 15 020 04 1506 150</w:t>
            </w:r>
          </w:p>
        </w:tc>
        <w:tc>
          <w:tcPr>
            <w:tcW w:w="5529" w:type="dxa"/>
            <w:tcBorders>
              <w:top w:val="nil"/>
              <w:left w:val="nil"/>
              <w:bottom w:val="single" w:sz="4" w:space="0" w:color="000000"/>
              <w:right w:val="single" w:sz="4" w:space="0" w:color="000000"/>
            </w:tcBorders>
            <w:shd w:val="clear" w:color="auto" w:fill="auto"/>
            <w:vAlign w:val="center"/>
            <w:hideMark/>
          </w:tcPr>
          <w:p w14:paraId="5EE8853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Инициативные платежи, зачисляемые в бюджеты городских округов (от физических лиц при реализации инициативного проекта Асфальтирование проезжей части, парковки МКД по адресу: г.Кумертау, ул. Гафури, д.10)</w:t>
            </w:r>
          </w:p>
        </w:tc>
        <w:tc>
          <w:tcPr>
            <w:tcW w:w="1842" w:type="dxa"/>
            <w:tcBorders>
              <w:top w:val="nil"/>
              <w:left w:val="nil"/>
              <w:bottom w:val="single" w:sz="4" w:space="0" w:color="000000"/>
              <w:right w:val="single" w:sz="8" w:space="0" w:color="000000"/>
            </w:tcBorders>
            <w:shd w:val="clear" w:color="auto" w:fill="auto"/>
            <w:noWrap/>
            <w:vAlign w:val="center"/>
            <w:hideMark/>
          </w:tcPr>
          <w:p w14:paraId="194A8C6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690 800,00 </w:t>
            </w:r>
          </w:p>
        </w:tc>
      </w:tr>
      <w:tr w:rsidR="006308F3" w:rsidRPr="00EE2A16" w14:paraId="32AD50A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FE5F96D"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1 17 15 020 04 1507 150</w:t>
            </w:r>
          </w:p>
        </w:tc>
        <w:tc>
          <w:tcPr>
            <w:tcW w:w="5529" w:type="dxa"/>
            <w:tcBorders>
              <w:top w:val="nil"/>
              <w:left w:val="nil"/>
              <w:bottom w:val="single" w:sz="4" w:space="0" w:color="000000"/>
              <w:right w:val="single" w:sz="4" w:space="0" w:color="000000"/>
            </w:tcBorders>
            <w:shd w:val="clear" w:color="auto" w:fill="auto"/>
            <w:vAlign w:val="center"/>
            <w:hideMark/>
          </w:tcPr>
          <w:p w14:paraId="149EA32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Инициативные платежи, зачисляемые в бюджеты городских округов (от физических лиц при реализации инициативного проекта Благоустройство прилегающей территории МКД по адресу: г.Кумертау, ул.2 переулок Салавата, д.12А)</w:t>
            </w:r>
          </w:p>
        </w:tc>
        <w:tc>
          <w:tcPr>
            <w:tcW w:w="1842" w:type="dxa"/>
            <w:tcBorders>
              <w:top w:val="nil"/>
              <w:left w:val="nil"/>
              <w:bottom w:val="single" w:sz="4" w:space="0" w:color="000000"/>
              <w:right w:val="single" w:sz="8" w:space="0" w:color="000000"/>
            </w:tcBorders>
            <w:shd w:val="clear" w:color="auto" w:fill="auto"/>
            <w:noWrap/>
            <w:vAlign w:val="center"/>
            <w:hideMark/>
          </w:tcPr>
          <w:p w14:paraId="24E6508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316 233,67 </w:t>
            </w:r>
          </w:p>
        </w:tc>
      </w:tr>
      <w:tr w:rsidR="006308F3" w:rsidRPr="00EE2A16" w14:paraId="16BB548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DFC9E5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1 17 15 020 04 1508 150</w:t>
            </w:r>
          </w:p>
        </w:tc>
        <w:tc>
          <w:tcPr>
            <w:tcW w:w="5529" w:type="dxa"/>
            <w:tcBorders>
              <w:top w:val="nil"/>
              <w:left w:val="nil"/>
              <w:bottom w:val="single" w:sz="4" w:space="0" w:color="000000"/>
              <w:right w:val="single" w:sz="4" w:space="0" w:color="000000"/>
            </w:tcBorders>
            <w:shd w:val="clear" w:color="auto" w:fill="auto"/>
            <w:vAlign w:val="center"/>
            <w:hideMark/>
          </w:tcPr>
          <w:p w14:paraId="1F5350D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Инициативные платежи, зачисляемые в бюджеты городских округов (от физических лиц при реализации проекта Универсальная детская площадка </w:t>
            </w:r>
            <w:proofErr w:type="spellStart"/>
            <w:r w:rsidRPr="00EE2A16">
              <w:rPr>
                <w:rFonts w:ascii="Times New Roman" w:eastAsia="Times New Roman" w:hAnsi="Times New Roman" w:cs="Times New Roman"/>
                <w:color w:val="000000"/>
                <w:sz w:val="20"/>
                <w:szCs w:val="20"/>
                <w:lang w:eastAsia="ru-RU"/>
              </w:rPr>
              <w:t>п.Дубки</w:t>
            </w:r>
            <w:proofErr w:type="spellEnd"/>
            <w:r w:rsidRPr="00EE2A16">
              <w:rPr>
                <w:rFonts w:ascii="Times New Roman" w:eastAsia="Times New Roman" w:hAnsi="Times New Roman" w:cs="Times New Roman"/>
                <w:color w:val="000000"/>
                <w:sz w:val="20"/>
                <w:szCs w:val="20"/>
                <w:lang w:eastAsia="ru-RU"/>
              </w:rPr>
              <w:t>)</w:t>
            </w:r>
          </w:p>
        </w:tc>
        <w:tc>
          <w:tcPr>
            <w:tcW w:w="1842" w:type="dxa"/>
            <w:tcBorders>
              <w:top w:val="nil"/>
              <w:left w:val="nil"/>
              <w:bottom w:val="single" w:sz="4" w:space="0" w:color="000000"/>
              <w:right w:val="single" w:sz="8" w:space="0" w:color="000000"/>
            </w:tcBorders>
            <w:shd w:val="clear" w:color="auto" w:fill="auto"/>
            <w:noWrap/>
            <w:vAlign w:val="center"/>
            <w:hideMark/>
          </w:tcPr>
          <w:p w14:paraId="5A51FF48"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209 483,63 </w:t>
            </w:r>
          </w:p>
        </w:tc>
      </w:tr>
      <w:tr w:rsidR="006308F3" w:rsidRPr="00EE2A16" w14:paraId="7FE223A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BA7BEE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1 17 15 020 04 1509 150</w:t>
            </w:r>
          </w:p>
        </w:tc>
        <w:tc>
          <w:tcPr>
            <w:tcW w:w="5529" w:type="dxa"/>
            <w:tcBorders>
              <w:top w:val="nil"/>
              <w:left w:val="nil"/>
              <w:bottom w:val="single" w:sz="4" w:space="0" w:color="000000"/>
              <w:right w:val="single" w:sz="4" w:space="0" w:color="000000"/>
            </w:tcBorders>
            <w:shd w:val="clear" w:color="auto" w:fill="auto"/>
            <w:vAlign w:val="center"/>
            <w:hideMark/>
          </w:tcPr>
          <w:p w14:paraId="5D536C4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Инициативные платежи, зачисляемые в бюджеты городских округов (от физических лиц при реализации инициативного проекта Установка стелы на въезде в д. Старая </w:t>
            </w:r>
            <w:proofErr w:type="spellStart"/>
            <w:r w:rsidRPr="00EE2A16">
              <w:rPr>
                <w:rFonts w:ascii="Times New Roman" w:eastAsia="Times New Roman" w:hAnsi="Times New Roman" w:cs="Times New Roman"/>
                <w:color w:val="000000"/>
                <w:sz w:val="20"/>
                <w:szCs w:val="20"/>
                <w:lang w:eastAsia="ru-RU"/>
              </w:rPr>
              <w:t>Уралка</w:t>
            </w:r>
            <w:proofErr w:type="spellEnd"/>
            <w:r w:rsidRPr="00EE2A16">
              <w:rPr>
                <w:rFonts w:ascii="Times New Roman" w:eastAsia="Times New Roman" w:hAnsi="Times New Roman" w:cs="Times New Roman"/>
                <w:color w:val="000000"/>
                <w:sz w:val="20"/>
                <w:szCs w:val="20"/>
                <w:lang w:eastAsia="ru-RU"/>
              </w:rPr>
              <w:t>)</w:t>
            </w:r>
          </w:p>
        </w:tc>
        <w:tc>
          <w:tcPr>
            <w:tcW w:w="1842" w:type="dxa"/>
            <w:tcBorders>
              <w:top w:val="nil"/>
              <w:left w:val="nil"/>
              <w:bottom w:val="single" w:sz="4" w:space="0" w:color="000000"/>
              <w:right w:val="single" w:sz="8" w:space="0" w:color="000000"/>
            </w:tcBorders>
            <w:shd w:val="clear" w:color="auto" w:fill="auto"/>
            <w:noWrap/>
            <w:vAlign w:val="center"/>
            <w:hideMark/>
          </w:tcPr>
          <w:p w14:paraId="646E8B48"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73 650,00 </w:t>
            </w:r>
          </w:p>
        </w:tc>
      </w:tr>
      <w:tr w:rsidR="006308F3" w:rsidRPr="00EE2A16" w14:paraId="7555761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17F412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1 17 15 020 04 1510 150</w:t>
            </w:r>
          </w:p>
        </w:tc>
        <w:tc>
          <w:tcPr>
            <w:tcW w:w="5529" w:type="dxa"/>
            <w:tcBorders>
              <w:top w:val="nil"/>
              <w:left w:val="nil"/>
              <w:bottom w:val="single" w:sz="4" w:space="0" w:color="000000"/>
              <w:right w:val="single" w:sz="4" w:space="0" w:color="000000"/>
            </w:tcBorders>
            <w:shd w:val="clear" w:color="auto" w:fill="auto"/>
            <w:vAlign w:val="center"/>
            <w:hideMark/>
          </w:tcPr>
          <w:p w14:paraId="29F3032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Инициативные платежи, зачисляемые в бюджеты городских округов (от физических лиц при реализации проекта ППМИ (Обустройство столовой МБОУ СОШ №3 имени С.А. </w:t>
            </w:r>
            <w:proofErr w:type="spellStart"/>
            <w:r w:rsidRPr="00EE2A16">
              <w:rPr>
                <w:rFonts w:ascii="Times New Roman" w:eastAsia="Times New Roman" w:hAnsi="Times New Roman" w:cs="Times New Roman"/>
                <w:color w:val="000000"/>
                <w:sz w:val="20"/>
                <w:szCs w:val="20"/>
                <w:lang w:eastAsia="ru-RU"/>
              </w:rPr>
              <w:t>Погребача</w:t>
            </w:r>
            <w:proofErr w:type="spellEnd"/>
            <w:r w:rsidRPr="00EE2A16">
              <w:rPr>
                <w:rFonts w:ascii="Times New Roman" w:eastAsia="Times New Roman" w:hAnsi="Times New Roman" w:cs="Times New Roman"/>
                <w:color w:val="000000"/>
                <w:sz w:val="20"/>
                <w:szCs w:val="20"/>
                <w:lang w:eastAsia="ru-RU"/>
              </w:rPr>
              <w:t>)</w:t>
            </w:r>
          </w:p>
        </w:tc>
        <w:tc>
          <w:tcPr>
            <w:tcW w:w="1842" w:type="dxa"/>
            <w:tcBorders>
              <w:top w:val="nil"/>
              <w:left w:val="nil"/>
              <w:bottom w:val="single" w:sz="4" w:space="0" w:color="000000"/>
              <w:right w:val="single" w:sz="8" w:space="0" w:color="000000"/>
            </w:tcBorders>
            <w:shd w:val="clear" w:color="auto" w:fill="auto"/>
            <w:noWrap/>
            <w:vAlign w:val="center"/>
            <w:hideMark/>
          </w:tcPr>
          <w:p w14:paraId="6ACDD446"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100 538,19 </w:t>
            </w:r>
          </w:p>
        </w:tc>
      </w:tr>
      <w:tr w:rsidR="006308F3" w:rsidRPr="00EE2A16" w14:paraId="7C5C7D3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AA04983"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1 17 15 020 04 1511 150</w:t>
            </w:r>
          </w:p>
        </w:tc>
        <w:tc>
          <w:tcPr>
            <w:tcW w:w="5529" w:type="dxa"/>
            <w:tcBorders>
              <w:top w:val="nil"/>
              <w:left w:val="nil"/>
              <w:bottom w:val="single" w:sz="4" w:space="0" w:color="000000"/>
              <w:right w:val="single" w:sz="4" w:space="0" w:color="000000"/>
            </w:tcBorders>
            <w:shd w:val="clear" w:color="auto" w:fill="auto"/>
            <w:vAlign w:val="center"/>
            <w:hideMark/>
          </w:tcPr>
          <w:p w14:paraId="22311BDB"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Инициативные платежи, зачисляемые в бюджеты городских округов (от физических лиц при реализации проекта ППМИ (Капитальный ремонт: замена деревянных оконных блоков на блоки из ПВХ в МБДОУ детский сад 1 Земляничка городского округа город Кумертау)</w:t>
            </w:r>
          </w:p>
        </w:tc>
        <w:tc>
          <w:tcPr>
            <w:tcW w:w="1842" w:type="dxa"/>
            <w:tcBorders>
              <w:top w:val="nil"/>
              <w:left w:val="nil"/>
              <w:bottom w:val="single" w:sz="4" w:space="0" w:color="000000"/>
              <w:right w:val="single" w:sz="8" w:space="0" w:color="000000"/>
            </w:tcBorders>
            <w:shd w:val="clear" w:color="auto" w:fill="auto"/>
            <w:noWrap/>
            <w:vAlign w:val="center"/>
            <w:hideMark/>
          </w:tcPr>
          <w:p w14:paraId="51065E4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61 500,00 </w:t>
            </w:r>
          </w:p>
        </w:tc>
      </w:tr>
      <w:tr w:rsidR="006308F3" w:rsidRPr="00EE2A16" w14:paraId="0853164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33CD7F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1 17 15 020 04 1512 150</w:t>
            </w:r>
          </w:p>
        </w:tc>
        <w:tc>
          <w:tcPr>
            <w:tcW w:w="5529" w:type="dxa"/>
            <w:tcBorders>
              <w:top w:val="nil"/>
              <w:left w:val="nil"/>
              <w:bottom w:val="single" w:sz="4" w:space="0" w:color="000000"/>
              <w:right w:val="single" w:sz="4" w:space="0" w:color="000000"/>
            </w:tcBorders>
            <w:shd w:val="clear" w:color="auto" w:fill="auto"/>
            <w:vAlign w:val="center"/>
            <w:hideMark/>
          </w:tcPr>
          <w:p w14:paraId="5035D3B4"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Инициативные платежи, зачисляемые в бюджеты городских округов (от физических лиц при реализации проекта ППМИ Капитальный ремонт помещения, приобретение мебели и оборудования для школьного кабинета ОБЗР МБОУ ОК Перспектива городского округа город Кумертау Республики Башкортостан) </w:t>
            </w:r>
          </w:p>
        </w:tc>
        <w:tc>
          <w:tcPr>
            <w:tcW w:w="1842" w:type="dxa"/>
            <w:tcBorders>
              <w:top w:val="nil"/>
              <w:left w:val="nil"/>
              <w:bottom w:val="single" w:sz="4" w:space="0" w:color="000000"/>
              <w:right w:val="single" w:sz="8" w:space="0" w:color="000000"/>
            </w:tcBorders>
            <w:shd w:val="clear" w:color="auto" w:fill="auto"/>
            <w:noWrap/>
            <w:vAlign w:val="center"/>
            <w:hideMark/>
          </w:tcPr>
          <w:p w14:paraId="3C078A58"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91 000,00 </w:t>
            </w:r>
          </w:p>
        </w:tc>
      </w:tr>
      <w:tr w:rsidR="006308F3" w:rsidRPr="00EE2A16" w14:paraId="3DEFA889"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68B7AFC"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1 17 15 020 04 1513 150</w:t>
            </w:r>
          </w:p>
        </w:tc>
        <w:tc>
          <w:tcPr>
            <w:tcW w:w="5529" w:type="dxa"/>
            <w:tcBorders>
              <w:top w:val="nil"/>
              <w:left w:val="nil"/>
              <w:bottom w:val="single" w:sz="4" w:space="0" w:color="000000"/>
              <w:right w:val="single" w:sz="4" w:space="0" w:color="000000"/>
            </w:tcBorders>
            <w:shd w:val="clear" w:color="auto" w:fill="auto"/>
            <w:vAlign w:val="center"/>
            <w:hideMark/>
          </w:tcPr>
          <w:p w14:paraId="5FFA0EC7"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Инициативные платежи, зачисляемые в бюджеты городских округов (от физических лиц при реализации инициативного проекта Капитальный ремонт санузлов в МБОУ «СОШ №5»)</w:t>
            </w:r>
          </w:p>
        </w:tc>
        <w:tc>
          <w:tcPr>
            <w:tcW w:w="1842" w:type="dxa"/>
            <w:tcBorders>
              <w:top w:val="nil"/>
              <w:left w:val="nil"/>
              <w:bottom w:val="single" w:sz="4" w:space="0" w:color="000000"/>
              <w:right w:val="single" w:sz="8" w:space="0" w:color="000000"/>
            </w:tcBorders>
            <w:shd w:val="clear" w:color="auto" w:fill="auto"/>
            <w:noWrap/>
            <w:vAlign w:val="center"/>
            <w:hideMark/>
          </w:tcPr>
          <w:p w14:paraId="1715E49A"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130 000,00 </w:t>
            </w:r>
          </w:p>
        </w:tc>
      </w:tr>
      <w:tr w:rsidR="006308F3" w:rsidRPr="00EE2A16" w14:paraId="63EDDF7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E21594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1 17 15 020 04 1514 150</w:t>
            </w:r>
          </w:p>
        </w:tc>
        <w:tc>
          <w:tcPr>
            <w:tcW w:w="5529" w:type="dxa"/>
            <w:tcBorders>
              <w:top w:val="nil"/>
              <w:left w:val="nil"/>
              <w:bottom w:val="single" w:sz="4" w:space="0" w:color="000000"/>
              <w:right w:val="single" w:sz="4" w:space="0" w:color="000000"/>
            </w:tcBorders>
            <w:shd w:val="clear" w:color="auto" w:fill="auto"/>
            <w:vAlign w:val="center"/>
            <w:hideMark/>
          </w:tcPr>
          <w:p w14:paraId="506AB38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Инициативные платежи, зачисляемые в бюджеты городских округов (от физических лиц при реализации инициативного проекта Замена входных групп, установка домофонов в детском саду №14 «Ромашка»)</w:t>
            </w:r>
          </w:p>
        </w:tc>
        <w:tc>
          <w:tcPr>
            <w:tcW w:w="1842" w:type="dxa"/>
            <w:tcBorders>
              <w:top w:val="nil"/>
              <w:left w:val="nil"/>
              <w:bottom w:val="single" w:sz="4" w:space="0" w:color="000000"/>
              <w:right w:val="single" w:sz="8" w:space="0" w:color="000000"/>
            </w:tcBorders>
            <w:shd w:val="clear" w:color="auto" w:fill="auto"/>
            <w:noWrap/>
            <w:vAlign w:val="center"/>
            <w:hideMark/>
          </w:tcPr>
          <w:p w14:paraId="2876783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109 200,00 </w:t>
            </w:r>
          </w:p>
        </w:tc>
      </w:tr>
      <w:tr w:rsidR="006308F3" w:rsidRPr="00EE2A16" w14:paraId="50EBB9F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7A1E49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1 17 15 020 04 1515 150</w:t>
            </w:r>
          </w:p>
        </w:tc>
        <w:tc>
          <w:tcPr>
            <w:tcW w:w="5529" w:type="dxa"/>
            <w:tcBorders>
              <w:top w:val="nil"/>
              <w:left w:val="nil"/>
              <w:bottom w:val="single" w:sz="4" w:space="0" w:color="000000"/>
              <w:right w:val="single" w:sz="4" w:space="0" w:color="000000"/>
            </w:tcBorders>
            <w:shd w:val="clear" w:color="auto" w:fill="auto"/>
            <w:vAlign w:val="center"/>
            <w:hideMark/>
          </w:tcPr>
          <w:p w14:paraId="58CC50D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Инициативные платежи, зачисляемые в бюджеты городских округов (от физических лиц при реализации инициативного проекта Приобретение светодиодных экранов для Дворца культуры Угольщиков МАУ Концертно- театральное объединение городского округа город Кумертау Республики Башкортостан)</w:t>
            </w:r>
          </w:p>
        </w:tc>
        <w:tc>
          <w:tcPr>
            <w:tcW w:w="1842" w:type="dxa"/>
            <w:tcBorders>
              <w:top w:val="nil"/>
              <w:left w:val="nil"/>
              <w:bottom w:val="single" w:sz="4" w:space="0" w:color="000000"/>
              <w:right w:val="single" w:sz="8" w:space="0" w:color="000000"/>
            </w:tcBorders>
            <w:shd w:val="clear" w:color="auto" w:fill="auto"/>
            <w:noWrap/>
            <w:vAlign w:val="center"/>
            <w:hideMark/>
          </w:tcPr>
          <w:p w14:paraId="314576C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124 137,93 </w:t>
            </w:r>
          </w:p>
        </w:tc>
      </w:tr>
      <w:tr w:rsidR="006308F3" w:rsidRPr="00EE2A16" w14:paraId="10562BD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E4A1F9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1 17 15 020 04 1516 150</w:t>
            </w:r>
          </w:p>
        </w:tc>
        <w:tc>
          <w:tcPr>
            <w:tcW w:w="5529" w:type="dxa"/>
            <w:tcBorders>
              <w:top w:val="nil"/>
              <w:left w:val="nil"/>
              <w:bottom w:val="single" w:sz="4" w:space="0" w:color="000000"/>
              <w:right w:val="single" w:sz="4" w:space="0" w:color="000000"/>
            </w:tcBorders>
            <w:shd w:val="clear" w:color="auto" w:fill="auto"/>
            <w:vAlign w:val="center"/>
            <w:hideMark/>
          </w:tcPr>
          <w:p w14:paraId="7CAB6634"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Инициативные платежи, зачисляемые в бюджеты городских округов (от физических лиц при реализации инициативного проекта Капитальный ремонт ограждения территории МБДОУ детский сад №25 «Дюймовочка»)</w:t>
            </w:r>
          </w:p>
        </w:tc>
        <w:tc>
          <w:tcPr>
            <w:tcW w:w="1842" w:type="dxa"/>
            <w:tcBorders>
              <w:top w:val="nil"/>
              <w:left w:val="nil"/>
              <w:bottom w:val="single" w:sz="4" w:space="0" w:color="000000"/>
              <w:right w:val="single" w:sz="8" w:space="0" w:color="000000"/>
            </w:tcBorders>
            <w:shd w:val="clear" w:color="auto" w:fill="auto"/>
            <w:noWrap/>
            <w:vAlign w:val="center"/>
            <w:hideMark/>
          </w:tcPr>
          <w:p w14:paraId="567CE47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124 137,00 </w:t>
            </w:r>
          </w:p>
        </w:tc>
      </w:tr>
      <w:tr w:rsidR="006308F3" w:rsidRPr="00EE2A16" w14:paraId="4807216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4DB77F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1 17 15 020 04 1517 150</w:t>
            </w:r>
          </w:p>
        </w:tc>
        <w:tc>
          <w:tcPr>
            <w:tcW w:w="5529" w:type="dxa"/>
            <w:tcBorders>
              <w:top w:val="nil"/>
              <w:left w:val="nil"/>
              <w:bottom w:val="single" w:sz="4" w:space="0" w:color="000000"/>
              <w:right w:val="single" w:sz="4" w:space="0" w:color="000000"/>
            </w:tcBorders>
            <w:shd w:val="clear" w:color="auto" w:fill="auto"/>
            <w:vAlign w:val="center"/>
            <w:hideMark/>
          </w:tcPr>
          <w:p w14:paraId="029641C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Инициативные платежи, зачисляемые в бюджеты городских округов (от физических лиц при реализации инициативного проекта Капитальный ремонт: замена деревянных оконных блоков на блоки из ПВХ в МБДОУ детский сад 17 Аленький цветочек городского округа город Кумертау Республики Башкортостан)</w:t>
            </w:r>
          </w:p>
        </w:tc>
        <w:tc>
          <w:tcPr>
            <w:tcW w:w="1842" w:type="dxa"/>
            <w:tcBorders>
              <w:top w:val="nil"/>
              <w:left w:val="nil"/>
              <w:bottom w:val="single" w:sz="4" w:space="0" w:color="000000"/>
              <w:right w:val="single" w:sz="8" w:space="0" w:color="000000"/>
            </w:tcBorders>
            <w:shd w:val="clear" w:color="auto" w:fill="auto"/>
            <w:noWrap/>
            <w:vAlign w:val="center"/>
            <w:hideMark/>
          </w:tcPr>
          <w:p w14:paraId="59666395"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61 500,00 </w:t>
            </w:r>
          </w:p>
        </w:tc>
      </w:tr>
      <w:tr w:rsidR="006308F3" w:rsidRPr="00EE2A16" w14:paraId="5F6511C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4982CF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1 17 15 020 04 1610 150</w:t>
            </w:r>
          </w:p>
        </w:tc>
        <w:tc>
          <w:tcPr>
            <w:tcW w:w="5529" w:type="dxa"/>
            <w:tcBorders>
              <w:top w:val="nil"/>
              <w:left w:val="nil"/>
              <w:bottom w:val="single" w:sz="4" w:space="0" w:color="000000"/>
              <w:right w:val="single" w:sz="4" w:space="0" w:color="000000"/>
            </w:tcBorders>
            <w:shd w:val="clear" w:color="auto" w:fill="auto"/>
            <w:vAlign w:val="center"/>
            <w:hideMark/>
          </w:tcPr>
          <w:p w14:paraId="6D024923"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Инициативные платежи, зачисляемые в бюджеты городских округов (от индивидуальных предпринимателей, юридических лиц при реализации инициативного проекта Обустройство столовой МБОУ СОШ №3 имени С.А. </w:t>
            </w:r>
            <w:proofErr w:type="spellStart"/>
            <w:r w:rsidRPr="00EE2A16">
              <w:rPr>
                <w:rFonts w:ascii="Times New Roman" w:eastAsia="Times New Roman" w:hAnsi="Times New Roman" w:cs="Times New Roman"/>
                <w:color w:val="000000"/>
                <w:sz w:val="20"/>
                <w:szCs w:val="20"/>
                <w:lang w:eastAsia="ru-RU"/>
              </w:rPr>
              <w:t>Погребача</w:t>
            </w:r>
            <w:proofErr w:type="spellEnd"/>
            <w:r w:rsidRPr="00EE2A16">
              <w:rPr>
                <w:rFonts w:ascii="Times New Roman" w:eastAsia="Times New Roman" w:hAnsi="Times New Roman" w:cs="Times New Roman"/>
                <w:color w:val="000000"/>
                <w:sz w:val="20"/>
                <w:szCs w:val="20"/>
                <w:lang w:eastAsia="ru-RU"/>
              </w:rPr>
              <w:t xml:space="preserve">») </w:t>
            </w:r>
          </w:p>
        </w:tc>
        <w:tc>
          <w:tcPr>
            <w:tcW w:w="1842" w:type="dxa"/>
            <w:tcBorders>
              <w:top w:val="nil"/>
              <w:left w:val="nil"/>
              <w:bottom w:val="single" w:sz="4" w:space="0" w:color="000000"/>
              <w:right w:val="single" w:sz="8" w:space="0" w:color="000000"/>
            </w:tcBorders>
            <w:shd w:val="clear" w:color="auto" w:fill="auto"/>
            <w:noWrap/>
            <w:vAlign w:val="center"/>
            <w:hideMark/>
          </w:tcPr>
          <w:p w14:paraId="0BBCA726"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133 000,00 </w:t>
            </w:r>
          </w:p>
        </w:tc>
      </w:tr>
      <w:tr w:rsidR="006308F3" w:rsidRPr="00EE2A16" w14:paraId="1CF464D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367E93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1 17 15 020 04 1611 150</w:t>
            </w:r>
          </w:p>
        </w:tc>
        <w:tc>
          <w:tcPr>
            <w:tcW w:w="5529" w:type="dxa"/>
            <w:tcBorders>
              <w:top w:val="nil"/>
              <w:left w:val="nil"/>
              <w:bottom w:val="single" w:sz="4" w:space="0" w:color="000000"/>
              <w:right w:val="single" w:sz="4" w:space="0" w:color="000000"/>
            </w:tcBorders>
            <w:shd w:val="clear" w:color="auto" w:fill="auto"/>
            <w:vAlign w:val="center"/>
            <w:hideMark/>
          </w:tcPr>
          <w:p w14:paraId="046BC33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Инициативные платежи, зачисляемые в бюджеты городских округов (от индивидуальных предпринимателей, юридических лиц при реализации инициативного проекта Капитальный ремонт: замена деревянных оконных блоков на блоки из ПВХ в МБДОУ детский сад 1 Земляничка городского округа город Кумертау) </w:t>
            </w:r>
          </w:p>
        </w:tc>
        <w:tc>
          <w:tcPr>
            <w:tcW w:w="1842" w:type="dxa"/>
            <w:tcBorders>
              <w:top w:val="nil"/>
              <w:left w:val="nil"/>
              <w:bottom w:val="single" w:sz="4" w:space="0" w:color="000000"/>
              <w:right w:val="single" w:sz="8" w:space="0" w:color="000000"/>
            </w:tcBorders>
            <w:shd w:val="clear" w:color="auto" w:fill="auto"/>
            <w:noWrap/>
            <w:vAlign w:val="center"/>
            <w:hideMark/>
          </w:tcPr>
          <w:p w14:paraId="352D111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61 500,00 </w:t>
            </w:r>
          </w:p>
        </w:tc>
      </w:tr>
      <w:tr w:rsidR="006308F3" w:rsidRPr="00EE2A16" w14:paraId="7AA0B5A9"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6CE21C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1 17 15 020 04 1612 150</w:t>
            </w:r>
          </w:p>
        </w:tc>
        <w:tc>
          <w:tcPr>
            <w:tcW w:w="5529" w:type="dxa"/>
            <w:tcBorders>
              <w:top w:val="nil"/>
              <w:left w:val="nil"/>
              <w:bottom w:val="single" w:sz="4" w:space="0" w:color="000000"/>
              <w:right w:val="single" w:sz="4" w:space="0" w:color="000000"/>
            </w:tcBorders>
            <w:shd w:val="clear" w:color="auto" w:fill="auto"/>
            <w:vAlign w:val="center"/>
            <w:hideMark/>
          </w:tcPr>
          <w:p w14:paraId="0CF3225F"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Инициативные платежи, зачисляемые в бюджеты городских округов (от индивидуальных предпринимателей, юридических лиц при реализации инициативного проекта Капитальный ремонт помещения, приобретение мебели и оборудования для школьного кабинета ОБЗР МБОУ ОК Перспектива городского округа город Кумертау Республики Башкортостан)</w:t>
            </w:r>
          </w:p>
        </w:tc>
        <w:tc>
          <w:tcPr>
            <w:tcW w:w="1842" w:type="dxa"/>
            <w:tcBorders>
              <w:top w:val="nil"/>
              <w:left w:val="nil"/>
              <w:bottom w:val="single" w:sz="4" w:space="0" w:color="000000"/>
              <w:right w:val="single" w:sz="8" w:space="0" w:color="000000"/>
            </w:tcBorders>
            <w:shd w:val="clear" w:color="auto" w:fill="auto"/>
            <w:noWrap/>
            <w:vAlign w:val="center"/>
            <w:hideMark/>
          </w:tcPr>
          <w:p w14:paraId="667A3DC6"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105 000,00 </w:t>
            </w:r>
          </w:p>
        </w:tc>
      </w:tr>
      <w:tr w:rsidR="006308F3" w:rsidRPr="00EE2A16" w14:paraId="554E914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266015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1 17 15 020 04 1613 150</w:t>
            </w:r>
          </w:p>
        </w:tc>
        <w:tc>
          <w:tcPr>
            <w:tcW w:w="5529" w:type="dxa"/>
            <w:tcBorders>
              <w:top w:val="nil"/>
              <w:left w:val="nil"/>
              <w:bottom w:val="single" w:sz="4" w:space="0" w:color="000000"/>
              <w:right w:val="single" w:sz="4" w:space="0" w:color="000000"/>
            </w:tcBorders>
            <w:shd w:val="clear" w:color="auto" w:fill="auto"/>
            <w:vAlign w:val="center"/>
            <w:hideMark/>
          </w:tcPr>
          <w:p w14:paraId="1E4E44A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Инициативные платежи, зачисляемые в бюджеты городских округов (от индивидуальных предпринимателей, юридических лиц при реализации инициативного проекта Капитальный ремонт санузлов в МБОУ «СОШ №5»)</w:t>
            </w:r>
          </w:p>
        </w:tc>
        <w:tc>
          <w:tcPr>
            <w:tcW w:w="1842" w:type="dxa"/>
            <w:tcBorders>
              <w:top w:val="nil"/>
              <w:left w:val="nil"/>
              <w:bottom w:val="single" w:sz="4" w:space="0" w:color="000000"/>
              <w:right w:val="single" w:sz="8" w:space="0" w:color="000000"/>
            </w:tcBorders>
            <w:shd w:val="clear" w:color="auto" w:fill="auto"/>
            <w:noWrap/>
            <w:vAlign w:val="center"/>
            <w:hideMark/>
          </w:tcPr>
          <w:p w14:paraId="3BAC1FD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155 000,00 </w:t>
            </w:r>
          </w:p>
        </w:tc>
      </w:tr>
      <w:tr w:rsidR="006308F3" w:rsidRPr="00EE2A16" w14:paraId="687A424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227917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1 17 15 020 04 1614 150</w:t>
            </w:r>
          </w:p>
        </w:tc>
        <w:tc>
          <w:tcPr>
            <w:tcW w:w="5529" w:type="dxa"/>
            <w:tcBorders>
              <w:top w:val="nil"/>
              <w:left w:val="nil"/>
              <w:bottom w:val="single" w:sz="4" w:space="0" w:color="000000"/>
              <w:right w:val="single" w:sz="4" w:space="0" w:color="000000"/>
            </w:tcBorders>
            <w:shd w:val="clear" w:color="auto" w:fill="auto"/>
            <w:vAlign w:val="center"/>
            <w:hideMark/>
          </w:tcPr>
          <w:p w14:paraId="0304E2DF"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Инициативные платежи, зачисляемые в бюджеты городских округов (от индивидуальных предпринимателей, юридических лиц при реализации инициативного проекта Замена входных групп, установка домофонов в детском саду №14 «Ромашка»)</w:t>
            </w:r>
          </w:p>
        </w:tc>
        <w:tc>
          <w:tcPr>
            <w:tcW w:w="1842" w:type="dxa"/>
            <w:tcBorders>
              <w:top w:val="nil"/>
              <w:left w:val="nil"/>
              <w:bottom w:val="single" w:sz="4" w:space="0" w:color="000000"/>
              <w:right w:val="single" w:sz="8" w:space="0" w:color="000000"/>
            </w:tcBorders>
            <w:shd w:val="clear" w:color="auto" w:fill="auto"/>
            <w:noWrap/>
            <w:vAlign w:val="center"/>
            <w:hideMark/>
          </w:tcPr>
          <w:p w14:paraId="6D80278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126 000,00 </w:t>
            </w:r>
          </w:p>
        </w:tc>
      </w:tr>
      <w:tr w:rsidR="006308F3" w:rsidRPr="00EE2A16" w14:paraId="160B7A5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54ECBCF"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1 17 15 020 04 1615 150</w:t>
            </w:r>
          </w:p>
        </w:tc>
        <w:tc>
          <w:tcPr>
            <w:tcW w:w="5529" w:type="dxa"/>
            <w:tcBorders>
              <w:top w:val="nil"/>
              <w:left w:val="nil"/>
              <w:bottom w:val="single" w:sz="4" w:space="0" w:color="000000"/>
              <w:right w:val="single" w:sz="4" w:space="0" w:color="000000"/>
            </w:tcBorders>
            <w:shd w:val="clear" w:color="auto" w:fill="auto"/>
            <w:vAlign w:val="center"/>
            <w:hideMark/>
          </w:tcPr>
          <w:p w14:paraId="2AED8863"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Инициативные платежи, зачисляемые в бюджеты городских округов (от индивидуальных предпринимателей, юридических лиц при реализации инициативного проекта Приобретение светодиодных экранов для Дворца культуры Угольщиков МАУ Концертно- театральное объединение городского округа город Кумертау Республики Башкортостан)</w:t>
            </w:r>
          </w:p>
        </w:tc>
        <w:tc>
          <w:tcPr>
            <w:tcW w:w="1842" w:type="dxa"/>
            <w:tcBorders>
              <w:top w:val="nil"/>
              <w:left w:val="nil"/>
              <w:bottom w:val="single" w:sz="4" w:space="0" w:color="000000"/>
              <w:right w:val="single" w:sz="8" w:space="0" w:color="000000"/>
            </w:tcBorders>
            <w:shd w:val="clear" w:color="auto" w:fill="auto"/>
            <w:noWrap/>
            <w:vAlign w:val="center"/>
            <w:hideMark/>
          </w:tcPr>
          <w:p w14:paraId="7595FCA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124 137,93 </w:t>
            </w:r>
          </w:p>
        </w:tc>
      </w:tr>
      <w:tr w:rsidR="006308F3" w:rsidRPr="00EE2A16" w14:paraId="0E34AA9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160973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1 17 15 020 04 1616 150</w:t>
            </w:r>
          </w:p>
        </w:tc>
        <w:tc>
          <w:tcPr>
            <w:tcW w:w="5529" w:type="dxa"/>
            <w:tcBorders>
              <w:top w:val="nil"/>
              <w:left w:val="nil"/>
              <w:bottom w:val="single" w:sz="4" w:space="0" w:color="000000"/>
              <w:right w:val="single" w:sz="4" w:space="0" w:color="000000"/>
            </w:tcBorders>
            <w:shd w:val="clear" w:color="auto" w:fill="auto"/>
            <w:vAlign w:val="center"/>
            <w:hideMark/>
          </w:tcPr>
          <w:p w14:paraId="0195393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Инициативные платежи, зачисляемые в бюджеты городских округов (от индивидуальных предпринимателей, юридических лиц при реализации инициативного проекта Капитальный ремонт ограждения территории МБДОУ детский сад №25 «Дюймовочка»)</w:t>
            </w:r>
          </w:p>
        </w:tc>
        <w:tc>
          <w:tcPr>
            <w:tcW w:w="1842" w:type="dxa"/>
            <w:tcBorders>
              <w:top w:val="nil"/>
              <w:left w:val="nil"/>
              <w:bottom w:val="single" w:sz="4" w:space="0" w:color="000000"/>
              <w:right w:val="single" w:sz="8" w:space="0" w:color="000000"/>
            </w:tcBorders>
            <w:shd w:val="clear" w:color="auto" w:fill="auto"/>
            <w:noWrap/>
            <w:vAlign w:val="center"/>
            <w:hideMark/>
          </w:tcPr>
          <w:p w14:paraId="54C1144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124 146,00 </w:t>
            </w:r>
          </w:p>
        </w:tc>
      </w:tr>
      <w:tr w:rsidR="006308F3" w:rsidRPr="00EE2A16" w14:paraId="38B10F3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5810EE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1 17 15 020 04 1617 150</w:t>
            </w:r>
          </w:p>
        </w:tc>
        <w:tc>
          <w:tcPr>
            <w:tcW w:w="5529" w:type="dxa"/>
            <w:tcBorders>
              <w:top w:val="nil"/>
              <w:left w:val="nil"/>
              <w:bottom w:val="single" w:sz="4" w:space="0" w:color="000000"/>
              <w:right w:val="single" w:sz="4" w:space="0" w:color="000000"/>
            </w:tcBorders>
            <w:shd w:val="clear" w:color="auto" w:fill="auto"/>
            <w:vAlign w:val="center"/>
            <w:hideMark/>
          </w:tcPr>
          <w:p w14:paraId="1325F95B"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Инициативные платежи, зачисляемые в бюджеты городских округов (от индивидуальных предпринимателей, юридических лиц при реализации инициативного проекта Капитальный ремонт: замена деревянных оконных блоков на блоки из ПВХ в МБДОУ детский сад 17 Аленький цветочек городского округа город Кумертау Республики Башкортостан)</w:t>
            </w:r>
          </w:p>
        </w:tc>
        <w:tc>
          <w:tcPr>
            <w:tcW w:w="1842" w:type="dxa"/>
            <w:tcBorders>
              <w:top w:val="nil"/>
              <w:left w:val="nil"/>
              <w:bottom w:val="single" w:sz="4" w:space="0" w:color="000000"/>
              <w:right w:val="single" w:sz="8" w:space="0" w:color="000000"/>
            </w:tcBorders>
            <w:shd w:val="clear" w:color="auto" w:fill="auto"/>
            <w:noWrap/>
            <w:vAlign w:val="center"/>
            <w:hideMark/>
          </w:tcPr>
          <w:p w14:paraId="32DBE37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61 500,00 </w:t>
            </w:r>
          </w:p>
        </w:tc>
      </w:tr>
      <w:tr w:rsidR="006308F3" w:rsidRPr="00EE2A16" w14:paraId="33DE3DD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BA0738F"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2 00 00 000 00 0000 000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557E2DF5"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БЕЗВОЗМЕЗДНЫЕ ПОСТУПЛЕНИЯ</w:t>
            </w:r>
          </w:p>
        </w:tc>
        <w:tc>
          <w:tcPr>
            <w:tcW w:w="1842" w:type="dxa"/>
            <w:tcBorders>
              <w:top w:val="nil"/>
              <w:left w:val="nil"/>
              <w:bottom w:val="single" w:sz="4" w:space="0" w:color="000000"/>
              <w:right w:val="single" w:sz="8" w:space="0" w:color="000000"/>
            </w:tcBorders>
            <w:shd w:val="clear" w:color="auto" w:fill="auto"/>
            <w:noWrap/>
            <w:vAlign w:val="center"/>
            <w:hideMark/>
          </w:tcPr>
          <w:p w14:paraId="64B5F754"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1 366 756 165,87 </w:t>
            </w:r>
          </w:p>
        </w:tc>
      </w:tr>
      <w:tr w:rsidR="006308F3" w:rsidRPr="00EE2A16" w14:paraId="62371D2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FF813C9"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2 02 00 000 00 0000 000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1B1BF152"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БЕЗВОЗМЕЗДНЫЕ ПОСТУПЛЕНИЯ ОТ ДРУГИХ БЮДЖЕТОВ БЮДЖЕТНОЙ СИСТЕМЫ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1A058E77"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1 368 169 306,65 </w:t>
            </w:r>
          </w:p>
        </w:tc>
      </w:tr>
      <w:tr w:rsidR="006308F3" w:rsidRPr="00EE2A16" w14:paraId="1A9D88B9"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7657A23"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2 02 10 000 00 0000 150</w:t>
            </w:r>
          </w:p>
        </w:tc>
        <w:tc>
          <w:tcPr>
            <w:tcW w:w="5529" w:type="dxa"/>
            <w:tcBorders>
              <w:top w:val="nil"/>
              <w:left w:val="nil"/>
              <w:bottom w:val="single" w:sz="4" w:space="0" w:color="000000"/>
              <w:right w:val="single" w:sz="4" w:space="0" w:color="000000"/>
            </w:tcBorders>
            <w:shd w:val="clear" w:color="auto" w:fill="auto"/>
            <w:vAlign w:val="center"/>
            <w:hideMark/>
          </w:tcPr>
          <w:p w14:paraId="0B0B9A49"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Дотации бюджетам бюджетной системы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572AA8E0"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168 138 838,66 </w:t>
            </w:r>
          </w:p>
        </w:tc>
      </w:tr>
      <w:tr w:rsidR="006308F3" w:rsidRPr="00EE2A16" w14:paraId="4CEBF28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892D18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2 02 15 001 00 0000 150</w:t>
            </w:r>
          </w:p>
        </w:tc>
        <w:tc>
          <w:tcPr>
            <w:tcW w:w="5529" w:type="dxa"/>
            <w:tcBorders>
              <w:top w:val="nil"/>
              <w:left w:val="nil"/>
              <w:bottom w:val="single" w:sz="4" w:space="0" w:color="000000"/>
              <w:right w:val="single" w:sz="4" w:space="0" w:color="000000"/>
            </w:tcBorders>
            <w:shd w:val="clear" w:color="auto" w:fill="auto"/>
            <w:vAlign w:val="center"/>
            <w:hideMark/>
          </w:tcPr>
          <w:p w14:paraId="237D54A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Дотации на выравнивание бюджетной обеспеченности</w:t>
            </w:r>
          </w:p>
        </w:tc>
        <w:tc>
          <w:tcPr>
            <w:tcW w:w="1842" w:type="dxa"/>
            <w:tcBorders>
              <w:top w:val="nil"/>
              <w:left w:val="nil"/>
              <w:bottom w:val="single" w:sz="4" w:space="0" w:color="000000"/>
              <w:right w:val="single" w:sz="8" w:space="0" w:color="000000"/>
            </w:tcBorders>
            <w:shd w:val="clear" w:color="auto" w:fill="auto"/>
            <w:noWrap/>
            <w:vAlign w:val="center"/>
            <w:hideMark/>
          </w:tcPr>
          <w:p w14:paraId="1A265DD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167 325 893,66 </w:t>
            </w:r>
          </w:p>
        </w:tc>
      </w:tr>
      <w:tr w:rsidR="006308F3" w:rsidRPr="00EE2A16" w14:paraId="0B8B41F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2C30513"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2 02 15 001 04 0000 150</w:t>
            </w:r>
          </w:p>
        </w:tc>
        <w:tc>
          <w:tcPr>
            <w:tcW w:w="5529" w:type="dxa"/>
            <w:tcBorders>
              <w:top w:val="nil"/>
              <w:left w:val="nil"/>
              <w:bottom w:val="single" w:sz="4" w:space="0" w:color="000000"/>
              <w:right w:val="single" w:sz="4" w:space="0" w:color="000000"/>
            </w:tcBorders>
            <w:shd w:val="clear" w:color="auto" w:fill="auto"/>
            <w:vAlign w:val="center"/>
            <w:hideMark/>
          </w:tcPr>
          <w:p w14:paraId="5EA664F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Дотации бюджетам городских округов на выравнивание бюджетной обеспеченности из бюджета субъекта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307B76D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167 325 893,66 </w:t>
            </w:r>
          </w:p>
        </w:tc>
      </w:tr>
      <w:tr w:rsidR="006308F3" w:rsidRPr="00EE2A16" w14:paraId="7485C65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86F7AF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2 02 16 549 00 0000 150</w:t>
            </w:r>
          </w:p>
        </w:tc>
        <w:tc>
          <w:tcPr>
            <w:tcW w:w="5529" w:type="dxa"/>
            <w:tcBorders>
              <w:top w:val="nil"/>
              <w:left w:val="nil"/>
              <w:bottom w:val="single" w:sz="4" w:space="0" w:color="000000"/>
              <w:right w:val="single" w:sz="4" w:space="0" w:color="000000"/>
            </w:tcBorders>
            <w:shd w:val="clear" w:color="auto" w:fill="auto"/>
            <w:vAlign w:val="center"/>
            <w:hideMark/>
          </w:tcPr>
          <w:p w14:paraId="67CD8A2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Дотации (гранты) бюджетам за достижение показателей деятельности органов местного самоуправления</w:t>
            </w:r>
          </w:p>
        </w:tc>
        <w:tc>
          <w:tcPr>
            <w:tcW w:w="1842" w:type="dxa"/>
            <w:tcBorders>
              <w:top w:val="nil"/>
              <w:left w:val="nil"/>
              <w:bottom w:val="single" w:sz="4" w:space="0" w:color="000000"/>
              <w:right w:val="single" w:sz="8" w:space="0" w:color="000000"/>
            </w:tcBorders>
            <w:shd w:val="clear" w:color="auto" w:fill="auto"/>
            <w:noWrap/>
            <w:vAlign w:val="center"/>
            <w:hideMark/>
          </w:tcPr>
          <w:p w14:paraId="533A095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812 945,00 </w:t>
            </w:r>
          </w:p>
        </w:tc>
      </w:tr>
      <w:tr w:rsidR="006308F3" w:rsidRPr="00EE2A16" w14:paraId="47A3322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B15FE9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2 02 16 549 04 0000 150</w:t>
            </w:r>
          </w:p>
        </w:tc>
        <w:tc>
          <w:tcPr>
            <w:tcW w:w="5529" w:type="dxa"/>
            <w:tcBorders>
              <w:top w:val="nil"/>
              <w:left w:val="nil"/>
              <w:bottom w:val="single" w:sz="4" w:space="0" w:color="000000"/>
              <w:right w:val="single" w:sz="4" w:space="0" w:color="000000"/>
            </w:tcBorders>
            <w:shd w:val="clear" w:color="auto" w:fill="auto"/>
            <w:vAlign w:val="center"/>
            <w:hideMark/>
          </w:tcPr>
          <w:p w14:paraId="25D5001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Дотации (гранты) бюджетам городских округов за достижение показателей деятельности органов местного самоуправления</w:t>
            </w:r>
          </w:p>
        </w:tc>
        <w:tc>
          <w:tcPr>
            <w:tcW w:w="1842" w:type="dxa"/>
            <w:tcBorders>
              <w:top w:val="nil"/>
              <w:left w:val="nil"/>
              <w:bottom w:val="single" w:sz="4" w:space="0" w:color="000000"/>
              <w:right w:val="single" w:sz="8" w:space="0" w:color="000000"/>
            </w:tcBorders>
            <w:shd w:val="clear" w:color="auto" w:fill="auto"/>
            <w:noWrap/>
            <w:vAlign w:val="center"/>
            <w:hideMark/>
          </w:tcPr>
          <w:p w14:paraId="777110E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812 945,00 </w:t>
            </w:r>
          </w:p>
        </w:tc>
      </w:tr>
      <w:tr w:rsidR="006308F3" w:rsidRPr="00EE2A16" w14:paraId="7083CC8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AC71AB1"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lastRenderedPageBreak/>
              <w:t>2 02 20 000 00 0000 150</w:t>
            </w:r>
          </w:p>
        </w:tc>
        <w:tc>
          <w:tcPr>
            <w:tcW w:w="5529" w:type="dxa"/>
            <w:tcBorders>
              <w:top w:val="nil"/>
              <w:left w:val="nil"/>
              <w:bottom w:val="single" w:sz="4" w:space="0" w:color="000000"/>
              <w:right w:val="single" w:sz="4" w:space="0" w:color="000000"/>
            </w:tcBorders>
            <w:shd w:val="clear" w:color="auto" w:fill="auto"/>
            <w:vAlign w:val="center"/>
            <w:hideMark/>
          </w:tcPr>
          <w:p w14:paraId="2357D810"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Субсидии бюджетам бюджетной системы Российской Федерации (межбюджетные субсидии)</w:t>
            </w:r>
          </w:p>
        </w:tc>
        <w:tc>
          <w:tcPr>
            <w:tcW w:w="1842" w:type="dxa"/>
            <w:tcBorders>
              <w:top w:val="nil"/>
              <w:left w:val="nil"/>
              <w:bottom w:val="single" w:sz="4" w:space="0" w:color="000000"/>
              <w:right w:val="single" w:sz="8" w:space="0" w:color="000000"/>
            </w:tcBorders>
            <w:shd w:val="clear" w:color="auto" w:fill="auto"/>
            <w:noWrap/>
            <w:vAlign w:val="center"/>
            <w:hideMark/>
          </w:tcPr>
          <w:p w14:paraId="7C089688"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305 790 378,21 </w:t>
            </w:r>
          </w:p>
        </w:tc>
      </w:tr>
      <w:tr w:rsidR="006308F3" w:rsidRPr="00EE2A16" w14:paraId="408583D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B493653"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2 02 20 216 00 0000 150</w:t>
            </w:r>
          </w:p>
        </w:tc>
        <w:tc>
          <w:tcPr>
            <w:tcW w:w="5529" w:type="dxa"/>
            <w:tcBorders>
              <w:top w:val="nil"/>
              <w:left w:val="nil"/>
              <w:bottom w:val="single" w:sz="4" w:space="0" w:color="000000"/>
              <w:right w:val="single" w:sz="4" w:space="0" w:color="000000"/>
            </w:tcBorders>
            <w:shd w:val="clear" w:color="auto" w:fill="auto"/>
            <w:vAlign w:val="center"/>
            <w:hideMark/>
          </w:tcPr>
          <w:p w14:paraId="12B5D05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842" w:type="dxa"/>
            <w:tcBorders>
              <w:top w:val="nil"/>
              <w:left w:val="nil"/>
              <w:bottom w:val="single" w:sz="4" w:space="0" w:color="000000"/>
              <w:right w:val="single" w:sz="8" w:space="0" w:color="000000"/>
            </w:tcBorders>
            <w:shd w:val="clear" w:color="auto" w:fill="auto"/>
            <w:noWrap/>
            <w:vAlign w:val="center"/>
            <w:hideMark/>
          </w:tcPr>
          <w:p w14:paraId="640575C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22 225 931,20 </w:t>
            </w:r>
          </w:p>
        </w:tc>
      </w:tr>
      <w:tr w:rsidR="006308F3" w:rsidRPr="00EE2A16" w14:paraId="4D6DDF3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D20337C"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2 02 20 216 04 0000 150</w:t>
            </w:r>
          </w:p>
        </w:tc>
        <w:tc>
          <w:tcPr>
            <w:tcW w:w="5529" w:type="dxa"/>
            <w:tcBorders>
              <w:top w:val="nil"/>
              <w:left w:val="nil"/>
              <w:bottom w:val="single" w:sz="4" w:space="0" w:color="000000"/>
              <w:right w:val="single" w:sz="4" w:space="0" w:color="000000"/>
            </w:tcBorders>
            <w:shd w:val="clear" w:color="auto" w:fill="auto"/>
            <w:vAlign w:val="center"/>
            <w:hideMark/>
          </w:tcPr>
          <w:p w14:paraId="37640E77"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842" w:type="dxa"/>
            <w:tcBorders>
              <w:top w:val="nil"/>
              <w:left w:val="nil"/>
              <w:bottom w:val="single" w:sz="4" w:space="0" w:color="000000"/>
              <w:right w:val="single" w:sz="8" w:space="0" w:color="000000"/>
            </w:tcBorders>
            <w:shd w:val="clear" w:color="auto" w:fill="auto"/>
            <w:noWrap/>
            <w:vAlign w:val="center"/>
            <w:hideMark/>
          </w:tcPr>
          <w:p w14:paraId="148BACB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22 225 931,20 </w:t>
            </w:r>
          </w:p>
        </w:tc>
      </w:tr>
      <w:tr w:rsidR="006308F3" w:rsidRPr="00EE2A16" w14:paraId="21E3AE1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B1A238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2 02 20 216 04 9120 150</w:t>
            </w:r>
          </w:p>
        </w:tc>
        <w:tc>
          <w:tcPr>
            <w:tcW w:w="5529" w:type="dxa"/>
            <w:tcBorders>
              <w:top w:val="nil"/>
              <w:left w:val="nil"/>
              <w:bottom w:val="single" w:sz="4" w:space="0" w:color="000000"/>
              <w:right w:val="single" w:sz="4" w:space="0" w:color="000000"/>
            </w:tcBorders>
            <w:shd w:val="clear" w:color="auto" w:fill="auto"/>
            <w:vAlign w:val="center"/>
            <w:hideMark/>
          </w:tcPr>
          <w:p w14:paraId="04D2530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на софинансирование расходов по ремонту и капитальному ремонту автомобильных дорог общего пользования местного значения</w:t>
            </w:r>
          </w:p>
        </w:tc>
        <w:tc>
          <w:tcPr>
            <w:tcW w:w="1842" w:type="dxa"/>
            <w:tcBorders>
              <w:top w:val="nil"/>
              <w:left w:val="nil"/>
              <w:bottom w:val="single" w:sz="4" w:space="0" w:color="000000"/>
              <w:right w:val="single" w:sz="8" w:space="0" w:color="000000"/>
            </w:tcBorders>
            <w:shd w:val="clear" w:color="auto" w:fill="auto"/>
            <w:noWrap/>
            <w:vAlign w:val="center"/>
            <w:hideMark/>
          </w:tcPr>
          <w:p w14:paraId="13C9057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0,00 </w:t>
            </w:r>
          </w:p>
        </w:tc>
      </w:tr>
      <w:tr w:rsidR="006308F3" w:rsidRPr="00EE2A16" w14:paraId="749BA7F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699F4C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2 02 20 216 04 9130 150</w:t>
            </w:r>
          </w:p>
        </w:tc>
        <w:tc>
          <w:tcPr>
            <w:tcW w:w="5529" w:type="dxa"/>
            <w:tcBorders>
              <w:top w:val="nil"/>
              <w:left w:val="nil"/>
              <w:bottom w:val="single" w:sz="4" w:space="0" w:color="000000"/>
              <w:right w:val="single" w:sz="4" w:space="0" w:color="000000"/>
            </w:tcBorders>
            <w:shd w:val="clear" w:color="auto" w:fill="auto"/>
            <w:vAlign w:val="center"/>
            <w:hideMark/>
          </w:tcPr>
          <w:p w14:paraId="4B515DE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на софинансирование расходов по строительству автомобильных дорог и искусственных дорожных сооружений общего пользования местного значения</w:t>
            </w:r>
          </w:p>
        </w:tc>
        <w:tc>
          <w:tcPr>
            <w:tcW w:w="1842" w:type="dxa"/>
            <w:tcBorders>
              <w:top w:val="nil"/>
              <w:left w:val="nil"/>
              <w:bottom w:val="single" w:sz="4" w:space="0" w:color="000000"/>
              <w:right w:val="single" w:sz="8" w:space="0" w:color="000000"/>
            </w:tcBorders>
            <w:shd w:val="clear" w:color="auto" w:fill="auto"/>
            <w:noWrap/>
            <w:vAlign w:val="center"/>
            <w:hideMark/>
          </w:tcPr>
          <w:p w14:paraId="0B8B287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22 225 931,20 </w:t>
            </w:r>
          </w:p>
        </w:tc>
      </w:tr>
      <w:tr w:rsidR="006308F3" w:rsidRPr="00EE2A16" w14:paraId="553EA79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287363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2 02 25 304 00 0000 150</w:t>
            </w:r>
          </w:p>
        </w:tc>
        <w:tc>
          <w:tcPr>
            <w:tcW w:w="5529" w:type="dxa"/>
            <w:tcBorders>
              <w:top w:val="nil"/>
              <w:left w:val="nil"/>
              <w:bottom w:val="single" w:sz="4" w:space="0" w:color="000000"/>
              <w:right w:val="single" w:sz="4" w:space="0" w:color="000000"/>
            </w:tcBorders>
            <w:shd w:val="clear" w:color="auto" w:fill="auto"/>
            <w:vAlign w:val="center"/>
            <w:hideMark/>
          </w:tcPr>
          <w:p w14:paraId="683808D7"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2" w:type="dxa"/>
            <w:tcBorders>
              <w:top w:val="nil"/>
              <w:left w:val="nil"/>
              <w:bottom w:val="single" w:sz="4" w:space="0" w:color="000000"/>
              <w:right w:val="single" w:sz="8" w:space="0" w:color="000000"/>
            </w:tcBorders>
            <w:shd w:val="clear" w:color="auto" w:fill="auto"/>
            <w:noWrap/>
            <w:vAlign w:val="center"/>
            <w:hideMark/>
          </w:tcPr>
          <w:p w14:paraId="48B7FBA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32 358 515,43 </w:t>
            </w:r>
          </w:p>
        </w:tc>
      </w:tr>
      <w:tr w:rsidR="006308F3" w:rsidRPr="00EE2A16" w14:paraId="20E814E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FB0F95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2 02 25 304 04 0000 150</w:t>
            </w:r>
          </w:p>
        </w:tc>
        <w:tc>
          <w:tcPr>
            <w:tcW w:w="5529" w:type="dxa"/>
            <w:tcBorders>
              <w:top w:val="nil"/>
              <w:left w:val="nil"/>
              <w:bottom w:val="single" w:sz="4" w:space="0" w:color="000000"/>
              <w:right w:val="single" w:sz="4" w:space="0" w:color="000000"/>
            </w:tcBorders>
            <w:shd w:val="clear" w:color="auto" w:fill="auto"/>
            <w:vAlign w:val="center"/>
            <w:hideMark/>
          </w:tcPr>
          <w:p w14:paraId="235B61F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2" w:type="dxa"/>
            <w:tcBorders>
              <w:top w:val="nil"/>
              <w:left w:val="nil"/>
              <w:bottom w:val="single" w:sz="4" w:space="0" w:color="000000"/>
              <w:right w:val="single" w:sz="8" w:space="0" w:color="000000"/>
            </w:tcBorders>
            <w:shd w:val="clear" w:color="auto" w:fill="auto"/>
            <w:noWrap/>
            <w:vAlign w:val="center"/>
            <w:hideMark/>
          </w:tcPr>
          <w:p w14:paraId="03CB14C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32 358 515,43 </w:t>
            </w:r>
          </w:p>
        </w:tc>
      </w:tr>
      <w:tr w:rsidR="006308F3" w:rsidRPr="00EE2A16" w14:paraId="3A0085C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276546F"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2 02 25 497 00 0000 150</w:t>
            </w:r>
          </w:p>
        </w:tc>
        <w:tc>
          <w:tcPr>
            <w:tcW w:w="5529" w:type="dxa"/>
            <w:tcBorders>
              <w:top w:val="nil"/>
              <w:left w:val="nil"/>
              <w:bottom w:val="single" w:sz="4" w:space="0" w:color="000000"/>
              <w:right w:val="single" w:sz="4" w:space="0" w:color="000000"/>
            </w:tcBorders>
            <w:shd w:val="clear" w:color="auto" w:fill="auto"/>
            <w:vAlign w:val="center"/>
            <w:hideMark/>
          </w:tcPr>
          <w:p w14:paraId="1091E57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бюджетам на реализацию мероприятий по обеспечению жильем молодых семей</w:t>
            </w:r>
          </w:p>
        </w:tc>
        <w:tc>
          <w:tcPr>
            <w:tcW w:w="1842" w:type="dxa"/>
            <w:tcBorders>
              <w:top w:val="nil"/>
              <w:left w:val="nil"/>
              <w:bottom w:val="single" w:sz="4" w:space="0" w:color="000000"/>
              <w:right w:val="single" w:sz="8" w:space="0" w:color="000000"/>
            </w:tcBorders>
            <w:shd w:val="clear" w:color="auto" w:fill="auto"/>
            <w:noWrap/>
            <w:vAlign w:val="center"/>
            <w:hideMark/>
          </w:tcPr>
          <w:p w14:paraId="481DCAF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7 633 823,56 </w:t>
            </w:r>
          </w:p>
        </w:tc>
      </w:tr>
      <w:tr w:rsidR="006308F3" w:rsidRPr="00EE2A16" w14:paraId="42103BB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118FC8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2 02 25 497 04 0000 150</w:t>
            </w:r>
          </w:p>
        </w:tc>
        <w:tc>
          <w:tcPr>
            <w:tcW w:w="5529" w:type="dxa"/>
            <w:tcBorders>
              <w:top w:val="nil"/>
              <w:left w:val="nil"/>
              <w:bottom w:val="single" w:sz="4" w:space="0" w:color="000000"/>
              <w:right w:val="single" w:sz="4" w:space="0" w:color="000000"/>
            </w:tcBorders>
            <w:shd w:val="clear" w:color="auto" w:fill="auto"/>
            <w:vAlign w:val="center"/>
            <w:hideMark/>
          </w:tcPr>
          <w:p w14:paraId="769CD40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бюджетам городских округов на реализацию мероприятий по обеспечению жильем молодых семей</w:t>
            </w:r>
          </w:p>
        </w:tc>
        <w:tc>
          <w:tcPr>
            <w:tcW w:w="1842" w:type="dxa"/>
            <w:tcBorders>
              <w:top w:val="nil"/>
              <w:left w:val="nil"/>
              <w:bottom w:val="single" w:sz="4" w:space="0" w:color="000000"/>
              <w:right w:val="single" w:sz="8" w:space="0" w:color="000000"/>
            </w:tcBorders>
            <w:shd w:val="clear" w:color="auto" w:fill="auto"/>
            <w:noWrap/>
            <w:vAlign w:val="center"/>
            <w:hideMark/>
          </w:tcPr>
          <w:p w14:paraId="79801771"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7 633 823,56 </w:t>
            </w:r>
          </w:p>
        </w:tc>
      </w:tr>
      <w:tr w:rsidR="006308F3" w:rsidRPr="00EE2A16" w14:paraId="1B8A2F6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3CFCA7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2 02 25 519 00 0000 150</w:t>
            </w:r>
          </w:p>
        </w:tc>
        <w:tc>
          <w:tcPr>
            <w:tcW w:w="5529" w:type="dxa"/>
            <w:tcBorders>
              <w:top w:val="nil"/>
              <w:left w:val="nil"/>
              <w:bottom w:val="single" w:sz="4" w:space="0" w:color="000000"/>
              <w:right w:val="single" w:sz="4" w:space="0" w:color="000000"/>
            </w:tcBorders>
            <w:shd w:val="clear" w:color="auto" w:fill="auto"/>
            <w:vAlign w:val="center"/>
            <w:hideMark/>
          </w:tcPr>
          <w:p w14:paraId="559677F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бюджетам на поддержку отрасли культуры</w:t>
            </w:r>
          </w:p>
        </w:tc>
        <w:tc>
          <w:tcPr>
            <w:tcW w:w="1842" w:type="dxa"/>
            <w:tcBorders>
              <w:top w:val="nil"/>
              <w:left w:val="nil"/>
              <w:bottom w:val="single" w:sz="4" w:space="0" w:color="000000"/>
              <w:right w:val="single" w:sz="8" w:space="0" w:color="000000"/>
            </w:tcBorders>
            <w:shd w:val="clear" w:color="auto" w:fill="auto"/>
            <w:noWrap/>
            <w:vAlign w:val="center"/>
            <w:hideMark/>
          </w:tcPr>
          <w:p w14:paraId="0886196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376 661,89 </w:t>
            </w:r>
          </w:p>
        </w:tc>
      </w:tr>
      <w:tr w:rsidR="006308F3" w:rsidRPr="00EE2A16" w14:paraId="3D32D77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F4892B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2 02 25 519 04 0000 150</w:t>
            </w:r>
          </w:p>
        </w:tc>
        <w:tc>
          <w:tcPr>
            <w:tcW w:w="5529" w:type="dxa"/>
            <w:tcBorders>
              <w:top w:val="nil"/>
              <w:left w:val="nil"/>
              <w:bottom w:val="single" w:sz="4" w:space="0" w:color="000000"/>
              <w:right w:val="single" w:sz="4" w:space="0" w:color="000000"/>
            </w:tcBorders>
            <w:shd w:val="clear" w:color="auto" w:fill="auto"/>
            <w:vAlign w:val="center"/>
            <w:hideMark/>
          </w:tcPr>
          <w:p w14:paraId="3E30BD8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бюджетам городских округов на поддержку отрасли культуры</w:t>
            </w:r>
          </w:p>
        </w:tc>
        <w:tc>
          <w:tcPr>
            <w:tcW w:w="1842" w:type="dxa"/>
            <w:tcBorders>
              <w:top w:val="nil"/>
              <w:left w:val="nil"/>
              <w:bottom w:val="single" w:sz="4" w:space="0" w:color="000000"/>
              <w:right w:val="single" w:sz="8" w:space="0" w:color="000000"/>
            </w:tcBorders>
            <w:shd w:val="clear" w:color="auto" w:fill="auto"/>
            <w:noWrap/>
            <w:vAlign w:val="center"/>
            <w:hideMark/>
          </w:tcPr>
          <w:p w14:paraId="6EE408C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376 661,89 </w:t>
            </w:r>
          </w:p>
        </w:tc>
      </w:tr>
      <w:tr w:rsidR="006308F3" w:rsidRPr="00EE2A16" w14:paraId="0D4EB21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2802021"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2 02 25 555 00 0000 150</w:t>
            </w:r>
          </w:p>
        </w:tc>
        <w:tc>
          <w:tcPr>
            <w:tcW w:w="5529" w:type="dxa"/>
            <w:tcBorders>
              <w:top w:val="nil"/>
              <w:left w:val="nil"/>
              <w:bottom w:val="single" w:sz="4" w:space="0" w:color="000000"/>
              <w:right w:val="single" w:sz="4" w:space="0" w:color="000000"/>
            </w:tcBorders>
            <w:shd w:val="clear" w:color="auto" w:fill="auto"/>
            <w:vAlign w:val="center"/>
            <w:hideMark/>
          </w:tcPr>
          <w:p w14:paraId="685D8B8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бюджетам на реализацию программ формирования современной городской среды</w:t>
            </w:r>
          </w:p>
        </w:tc>
        <w:tc>
          <w:tcPr>
            <w:tcW w:w="1842" w:type="dxa"/>
            <w:tcBorders>
              <w:top w:val="nil"/>
              <w:left w:val="nil"/>
              <w:bottom w:val="single" w:sz="4" w:space="0" w:color="000000"/>
              <w:right w:val="single" w:sz="8" w:space="0" w:color="000000"/>
            </w:tcBorders>
            <w:shd w:val="clear" w:color="auto" w:fill="auto"/>
            <w:noWrap/>
            <w:vAlign w:val="center"/>
            <w:hideMark/>
          </w:tcPr>
          <w:p w14:paraId="67BE5EF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17 040 825,07 </w:t>
            </w:r>
          </w:p>
        </w:tc>
      </w:tr>
      <w:tr w:rsidR="006308F3" w:rsidRPr="00EE2A16" w14:paraId="18FC5149"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F127C83"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2 02 25 555 04 0000 150</w:t>
            </w:r>
          </w:p>
        </w:tc>
        <w:tc>
          <w:tcPr>
            <w:tcW w:w="5529" w:type="dxa"/>
            <w:tcBorders>
              <w:top w:val="nil"/>
              <w:left w:val="nil"/>
              <w:bottom w:val="single" w:sz="4" w:space="0" w:color="000000"/>
              <w:right w:val="single" w:sz="4" w:space="0" w:color="000000"/>
            </w:tcBorders>
            <w:shd w:val="clear" w:color="auto" w:fill="auto"/>
            <w:vAlign w:val="center"/>
            <w:hideMark/>
          </w:tcPr>
          <w:p w14:paraId="233F7FD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бюджетам городских округов на реализацию программ формирования современной городской среды</w:t>
            </w:r>
          </w:p>
        </w:tc>
        <w:tc>
          <w:tcPr>
            <w:tcW w:w="1842" w:type="dxa"/>
            <w:tcBorders>
              <w:top w:val="nil"/>
              <w:left w:val="nil"/>
              <w:bottom w:val="single" w:sz="4" w:space="0" w:color="000000"/>
              <w:right w:val="single" w:sz="8" w:space="0" w:color="000000"/>
            </w:tcBorders>
            <w:shd w:val="clear" w:color="auto" w:fill="auto"/>
            <w:noWrap/>
            <w:vAlign w:val="center"/>
            <w:hideMark/>
          </w:tcPr>
          <w:p w14:paraId="561905B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17 040 825,07 </w:t>
            </w:r>
          </w:p>
        </w:tc>
      </w:tr>
      <w:tr w:rsidR="006308F3" w:rsidRPr="00EE2A16" w14:paraId="3006D26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2C72C4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2 02 25 559 00 0000 150</w:t>
            </w:r>
          </w:p>
        </w:tc>
        <w:tc>
          <w:tcPr>
            <w:tcW w:w="5529" w:type="dxa"/>
            <w:tcBorders>
              <w:top w:val="nil"/>
              <w:left w:val="nil"/>
              <w:bottom w:val="single" w:sz="4" w:space="0" w:color="000000"/>
              <w:right w:val="single" w:sz="4" w:space="0" w:color="000000"/>
            </w:tcBorders>
            <w:shd w:val="clear" w:color="auto" w:fill="auto"/>
            <w:vAlign w:val="center"/>
            <w:hideMark/>
          </w:tcPr>
          <w:p w14:paraId="4DFA293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бюджетам на оснащение общеобразовательных организаций средствами обучения и воспитания для реализации учебных предметов</w:t>
            </w:r>
          </w:p>
        </w:tc>
        <w:tc>
          <w:tcPr>
            <w:tcW w:w="1842" w:type="dxa"/>
            <w:tcBorders>
              <w:top w:val="nil"/>
              <w:left w:val="nil"/>
              <w:bottom w:val="single" w:sz="4" w:space="0" w:color="000000"/>
              <w:right w:val="single" w:sz="8" w:space="0" w:color="000000"/>
            </w:tcBorders>
            <w:shd w:val="clear" w:color="auto" w:fill="auto"/>
            <w:noWrap/>
            <w:vAlign w:val="center"/>
            <w:hideMark/>
          </w:tcPr>
          <w:p w14:paraId="110CB84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173 939,98 </w:t>
            </w:r>
          </w:p>
        </w:tc>
      </w:tr>
      <w:tr w:rsidR="006308F3" w:rsidRPr="00EE2A16" w14:paraId="334D2369"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0C20233"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2 02 25 559 04 0000 150</w:t>
            </w:r>
          </w:p>
        </w:tc>
        <w:tc>
          <w:tcPr>
            <w:tcW w:w="5529" w:type="dxa"/>
            <w:tcBorders>
              <w:top w:val="nil"/>
              <w:left w:val="nil"/>
              <w:bottom w:val="single" w:sz="4" w:space="0" w:color="000000"/>
              <w:right w:val="single" w:sz="4" w:space="0" w:color="000000"/>
            </w:tcBorders>
            <w:shd w:val="clear" w:color="auto" w:fill="auto"/>
            <w:vAlign w:val="center"/>
            <w:hideMark/>
          </w:tcPr>
          <w:p w14:paraId="7DDB170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бюджетам городских округов на оснащение общеобразовательных организаций средствами обучения и воспитания для реализации учебных предметов</w:t>
            </w:r>
          </w:p>
        </w:tc>
        <w:tc>
          <w:tcPr>
            <w:tcW w:w="1842" w:type="dxa"/>
            <w:tcBorders>
              <w:top w:val="nil"/>
              <w:left w:val="nil"/>
              <w:bottom w:val="single" w:sz="4" w:space="0" w:color="000000"/>
              <w:right w:val="single" w:sz="8" w:space="0" w:color="000000"/>
            </w:tcBorders>
            <w:shd w:val="clear" w:color="auto" w:fill="auto"/>
            <w:noWrap/>
            <w:vAlign w:val="center"/>
            <w:hideMark/>
          </w:tcPr>
          <w:p w14:paraId="590F195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173 939,98 </w:t>
            </w:r>
          </w:p>
        </w:tc>
      </w:tr>
      <w:tr w:rsidR="006308F3" w:rsidRPr="00EE2A16" w14:paraId="586CBC0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1543B1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2 02 29 998 00 0000 150</w:t>
            </w:r>
          </w:p>
        </w:tc>
        <w:tc>
          <w:tcPr>
            <w:tcW w:w="5529" w:type="dxa"/>
            <w:tcBorders>
              <w:top w:val="nil"/>
              <w:left w:val="nil"/>
              <w:bottom w:val="single" w:sz="4" w:space="0" w:color="000000"/>
              <w:right w:val="single" w:sz="4" w:space="0" w:color="000000"/>
            </w:tcBorders>
            <w:shd w:val="clear" w:color="auto" w:fill="auto"/>
            <w:vAlign w:val="center"/>
            <w:hideMark/>
          </w:tcPr>
          <w:p w14:paraId="076B302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бюджетам на финансовое обеспечение отдельных полномочий</w:t>
            </w:r>
          </w:p>
        </w:tc>
        <w:tc>
          <w:tcPr>
            <w:tcW w:w="1842" w:type="dxa"/>
            <w:tcBorders>
              <w:top w:val="nil"/>
              <w:left w:val="nil"/>
              <w:bottom w:val="single" w:sz="4" w:space="0" w:color="000000"/>
              <w:right w:val="single" w:sz="8" w:space="0" w:color="000000"/>
            </w:tcBorders>
            <w:shd w:val="clear" w:color="auto" w:fill="auto"/>
            <w:noWrap/>
            <w:vAlign w:val="center"/>
            <w:hideMark/>
          </w:tcPr>
          <w:p w14:paraId="36222ED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1 567 000,00 </w:t>
            </w:r>
          </w:p>
        </w:tc>
      </w:tr>
      <w:tr w:rsidR="006308F3" w:rsidRPr="00EE2A16" w14:paraId="2FF9D17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E777B3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2 02 29 998 04 0000 150</w:t>
            </w:r>
          </w:p>
        </w:tc>
        <w:tc>
          <w:tcPr>
            <w:tcW w:w="5529" w:type="dxa"/>
            <w:tcBorders>
              <w:top w:val="nil"/>
              <w:left w:val="nil"/>
              <w:bottom w:val="single" w:sz="4" w:space="0" w:color="000000"/>
              <w:right w:val="single" w:sz="4" w:space="0" w:color="000000"/>
            </w:tcBorders>
            <w:shd w:val="clear" w:color="auto" w:fill="auto"/>
            <w:vAlign w:val="center"/>
            <w:hideMark/>
          </w:tcPr>
          <w:p w14:paraId="28BFD3A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Субсидии бюджетам городских округов на финансовое обеспечение отдельных полномочий</w:t>
            </w:r>
          </w:p>
        </w:tc>
        <w:tc>
          <w:tcPr>
            <w:tcW w:w="1842" w:type="dxa"/>
            <w:tcBorders>
              <w:top w:val="nil"/>
              <w:left w:val="nil"/>
              <w:bottom w:val="single" w:sz="4" w:space="0" w:color="000000"/>
              <w:right w:val="single" w:sz="8" w:space="0" w:color="000000"/>
            </w:tcBorders>
            <w:shd w:val="clear" w:color="auto" w:fill="auto"/>
            <w:noWrap/>
            <w:vAlign w:val="center"/>
            <w:hideMark/>
          </w:tcPr>
          <w:p w14:paraId="6227E7F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1 567 000,00 </w:t>
            </w:r>
          </w:p>
        </w:tc>
      </w:tr>
      <w:tr w:rsidR="006308F3" w:rsidRPr="00EE2A16" w14:paraId="59EE3D1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DE5453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2 02 29 999 00 0000 150</w:t>
            </w:r>
          </w:p>
        </w:tc>
        <w:tc>
          <w:tcPr>
            <w:tcW w:w="5529" w:type="dxa"/>
            <w:tcBorders>
              <w:top w:val="nil"/>
              <w:left w:val="nil"/>
              <w:bottom w:val="single" w:sz="4" w:space="0" w:color="000000"/>
              <w:right w:val="single" w:sz="4" w:space="0" w:color="000000"/>
            </w:tcBorders>
            <w:shd w:val="clear" w:color="auto" w:fill="auto"/>
            <w:vAlign w:val="center"/>
            <w:hideMark/>
          </w:tcPr>
          <w:p w14:paraId="7F9DA61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субсидии</w:t>
            </w:r>
          </w:p>
        </w:tc>
        <w:tc>
          <w:tcPr>
            <w:tcW w:w="1842" w:type="dxa"/>
            <w:tcBorders>
              <w:top w:val="nil"/>
              <w:left w:val="nil"/>
              <w:bottom w:val="single" w:sz="4" w:space="0" w:color="000000"/>
              <w:right w:val="single" w:sz="8" w:space="0" w:color="000000"/>
            </w:tcBorders>
            <w:shd w:val="clear" w:color="auto" w:fill="auto"/>
            <w:noWrap/>
            <w:vAlign w:val="center"/>
            <w:hideMark/>
          </w:tcPr>
          <w:p w14:paraId="5DF9F9BA"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224 413 681,08 </w:t>
            </w:r>
          </w:p>
        </w:tc>
      </w:tr>
      <w:tr w:rsidR="006308F3" w:rsidRPr="00EE2A16" w14:paraId="4D3955B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3AAAA7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2 02 29 999 04 0000 150</w:t>
            </w:r>
          </w:p>
        </w:tc>
        <w:tc>
          <w:tcPr>
            <w:tcW w:w="5529" w:type="dxa"/>
            <w:tcBorders>
              <w:top w:val="nil"/>
              <w:left w:val="nil"/>
              <w:bottom w:val="single" w:sz="4" w:space="0" w:color="000000"/>
              <w:right w:val="single" w:sz="4" w:space="0" w:color="000000"/>
            </w:tcBorders>
            <w:shd w:val="clear" w:color="auto" w:fill="auto"/>
            <w:vAlign w:val="center"/>
            <w:hideMark/>
          </w:tcPr>
          <w:p w14:paraId="655A94E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субсидии бюджетам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5F0E936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224 413 681,08 </w:t>
            </w:r>
          </w:p>
        </w:tc>
      </w:tr>
      <w:tr w:rsidR="006308F3" w:rsidRPr="00EE2A16" w14:paraId="749F7CD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B9B41E0"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2 02 29 999 04 7204 150</w:t>
            </w:r>
          </w:p>
        </w:tc>
        <w:tc>
          <w:tcPr>
            <w:tcW w:w="5529" w:type="dxa"/>
            <w:tcBorders>
              <w:top w:val="nil"/>
              <w:left w:val="nil"/>
              <w:bottom w:val="single" w:sz="4" w:space="0" w:color="000000"/>
              <w:right w:val="single" w:sz="4" w:space="0" w:color="000000"/>
            </w:tcBorders>
            <w:shd w:val="clear" w:color="auto" w:fill="auto"/>
            <w:vAlign w:val="center"/>
            <w:hideMark/>
          </w:tcPr>
          <w:p w14:paraId="7E3AFEC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субсидии бюджетам городских округов на 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Республике Башкортостан</w:t>
            </w:r>
          </w:p>
        </w:tc>
        <w:tc>
          <w:tcPr>
            <w:tcW w:w="1842" w:type="dxa"/>
            <w:tcBorders>
              <w:top w:val="nil"/>
              <w:left w:val="nil"/>
              <w:bottom w:val="single" w:sz="4" w:space="0" w:color="000000"/>
              <w:right w:val="single" w:sz="8" w:space="0" w:color="000000"/>
            </w:tcBorders>
            <w:shd w:val="clear" w:color="auto" w:fill="auto"/>
            <w:noWrap/>
            <w:vAlign w:val="center"/>
            <w:hideMark/>
          </w:tcPr>
          <w:p w14:paraId="384CC7F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16 565 200,00 </w:t>
            </w:r>
          </w:p>
        </w:tc>
      </w:tr>
      <w:tr w:rsidR="006308F3" w:rsidRPr="00EE2A16" w14:paraId="572CC61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584E321"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2 02 29 999 04 7205 150</w:t>
            </w:r>
          </w:p>
        </w:tc>
        <w:tc>
          <w:tcPr>
            <w:tcW w:w="5529" w:type="dxa"/>
            <w:tcBorders>
              <w:top w:val="nil"/>
              <w:left w:val="nil"/>
              <w:bottom w:val="single" w:sz="4" w:space="0" w:color="000000"/>
              <w:right w:val="single" w:sz="4" w:space="0" w:color="000000"/>
            </w:tcBorders>
            <w:shd w:val="clear" w:color="auto" w:fill="auto"/>
            <w:vAlign w:val="center"/>
            <w:hideMark/>
          </w:tcPr>
          <w:p w14:paraId="760A244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Прочие субсидии бюджетам городских округов на доведение средней заработной платы педагогических работников муниципальных учреждений дополнительного образования </w:t>
            </w:r>
            <w:r w:rsidRPr="00EE2A16">
              <w:rPr>
                <w:rFonts w:ascii="Times New Roman" w:eastAsia="Times New Roman" w:hAnsi="Times New Roman" w:cs="Times New Roman"/>
                <w:color w:val="000000"/>
                <w:sz w:val="20"/>
                <w:szCs w:val="20"/>
                <w:lang w:eastAsia="ru-RU"/>
              </w:rPr>
              <w:lastRenderedPageBreak/>
              <w:t>до средней заработной платы учителей в Республике Башкортостан</w:t>
            </w:r>
          </w:p>
        </w:tc>
        <w:tc>
          <w:tcPr>
            <w:tcW w:w="1842" w:type="dxa"/>
            <w:tcBorders>
              <w:top w:val="nil"/>
              <w:left w:val="nil"/>
              <w:bottom w:val="single" w:sz="4" w:space="0" w:color="000000"/>
              <w:right w:val="single" w:sz="8" w:space="0" w:color="000000"/>
            </w:tcBorders>
            <w:shd w:val="clear" w:color="auto" w:fill="auto"/>
            <w:noWrap/>
            <w:vAlign w:val="center"/>
            <w:hideMark/>
          </w:tcPr>
          <w:p w14:paraId="7E1DC57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34 528 066,00 </w:t>
            </w:r>
          </w:p>
        </w:tc>
      </w:tr>
      <w:tr w:rsidR="006308F3" w:rsidRPr="00EE2A16" w14:paraId="18C54E9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BB816D3"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2 02 29 999 04 7208 150</w:t>
            </w:r>
          </w:p>
        </w:tc>
        <w:tc>
          <w:tcPr>
            <w:tcW w:w="5529" w:type="dxa"/>
            <w:tcBorders>
              <w:top w:val="nil"/>
              <w:left w:val="nil"/>
              <w:bottom w:val="single" w:sz="4" w:space="0" w:color="000000"/>
              <w:right w:val="single" w:sz="4" w:space="0" w:color="000000"/>
            </w:tcBorders>
            <w:shd w:val="clear" w:color="auto" w:fill="auto"/>
            <w:vAlign w:val="center"/>
            <w:hideMark/>
          </w:tcPr>
          <w:p w14:paraId="10509EE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субсидии бюджетам городских округов на обеспечение питанием обучающихся с ограниченными возможностями здоровья и детей-инвалидов в муниципальных общеобразовательных организациях, осуществляющих образовательную деятельность</w:t>
            </w:r>
          </w:p>
        </w:tc>
        <w:tc>
          <w:tcPr>
            <w:tcW w:w="1842" w:type="dxa"/>
            <w:tcBorders>
              <w:top w:val="nil"/>
              <w:left w:val="nil"/>
              <w:bottom w:val="single" w:sz="4" w:space="0" w:color="000000"/>
              <w:right w:val="single" w:sz="8" w:space="0" w:color="000000"/>
            </w:tcBorders>
            <w:shd w:val="clear" w:color="auto" w:fill="auto"/>
            <w:noWrap/>
            <w:vAlign w:val="center"/>
            <w:hideMark/>
          </w:tcPr>
          <w:p w14:paraId="7FEBEBE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12 507 172,51 </w:t>
            </w:r>
          </w:p>
        </w:tc>
      </w:tr>
      <w:tr w:rsidR="006308F3" w:rsidRPr="00EE2A16" w14:paraId="5780B40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465AD4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2 02 29 999 04 7235 150</w:t>
            </w:r>
          </w:p>
        </w:tc>
        <w:tc>
          <w:tcPr>
            <w:tcW w:w="5529" w:type="dxa"/>
            <w:tcBorders>
              <w:top w:val="nil"/>
              <w:left w:val="nil"/>
              <w:bottom w:val="single" w:sz="4" w:space="0" w:color="000000"/>
              <w:right w:val="single" w:sz="4" w:space="0" w:color="000000"/>
            </w:tcBorders>
            <w:shd w:val="clear" w:color="auto" w:fill="auto"/>
            <w:vAlign w:val="center"/>
            <w:hideMark/>
          </w:tcPr>
          <w:p w14:paraId="2BB5919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субсидии бюджетам городских округов на обеспечение устойчивого функционирования коммунальных организаций, поставляющих коммунальные ресурсы для предоставления коммунальных услуг населению по тарифам, не обеспечивающим возмещение издержек, и подготовку объектов коммунального хозяйства к работе в осенне-зимний период</w:t>
            </w:r>
          </w:p>
        </w:tc>
        <w:tc>
          <w:tcPr>
            <w:tcW w:w="1842" w:type="dxa"/>
            <w:tcBorders>
              <w:top w:val="nil"/>
              <w:left w:val="nil"/>
              <w:bottom w:val="single" w:sz="4" w:space="0" w:color="000000"/>
              <w:right w:val="single" w:sz="8" w:space="0" w:color="000000"/>
            </w:tcBorders>
            <w:shd w:val="clear" w:color="auto" w:fill="auto"/>
            <w:noWrap/>
            <w:vAlign w:val="center"/>
            <w:hideMark/>
          </w:tcPr>
          <w:p w14:paraId="6F9F90B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144 722 305,00 </w:t>
            </w:r>
          </w:p>
        </w:tc>
      </w:tr>
      <w:tr w:rsidR="006308F3" w:rsidRPr="00EE2A16" w14:paraId="41E6977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F870C5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2 02 29 999 04 7247 150</w:t>
            </w:r>
          </w:p>
        </w:tc>
        <w:tc>
          <w:tcPr>
            <w:tcW w:w="5529" w:type="dxa"/>
            <w:tcBorders>
              <w:top w:val="nil"/>
              <w:left w:val="nil"/>
              <w:bottom w:val="single" w:sz="4" w:space="0" w:color="000000"/>
              <w:right w:val="single" w:sz="4" w:space="0" w:color="000000"/>
            </w:tcBorders>
            <w:shd w:val="clear" w:color="auto" w:fill="auto"/>
            <w:vAlign w:val="center"/>
            <w:hideMark/>
          </w:tcPr>
          <w:p w14:paraId="7AF14E5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субсидии бюджетам городских округов на проекты развития общественной инфраструктуры, основанные на местных инициативах</w:t>
            </w:r>
          </w:p>
        </w:tc>
        <w:tc>
          <w:tcPr>
            <w:tcW w:w="1842" w:type="dxa"/>
            <w:tcBorders>
              <w:top w:val="nil"/>
              <w:left w:val="nil"/>
              <w:bottom w:val="single" w:sz="4" w:space="0" w:color="000000"/>
              <w:right w:val="single" w:sz="8" w:space="0" w:color="000000"/>
            </w:tcBorders>
            <w:shd w:val="clear" w:color="auto" w:fill="auto"/>
            <w:noWrap/>
            <w:vAlign w:val="center"/>
            <w:hideMark/>
          </w:tcPr>
          <w:p w14:paraId="1657D081"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5 715 166,21 </w:t>
            </w:r>
          </w:p>
        </w:tc>
      </w:tr>
      <w:tr w:rsidR="006308F3" w:rsidRPr="00EE2A16" w14:paraId="43B7964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64C94D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2 02 29 999 04 7248 150</w:t>
            </w:r>
          </w:p>
        </w:tc>
        <w:tc>
          <w:tcPr>
            <w:tcW w:w="5529" w:type="dxa"/>
            <w:tcBorders>
              <w:top w:val="nil"/>
              <w:left w:val="nil"/>
              <w:bottom w:val="single" w:sz="4" w:space="0" w:color="000000"/>
              <w:right w:val="single" w:sz="4" w:space="0" w:color="000000"/>
            </w:tcBorders>
            <w:shd w:val="clear" w:color="auto" w:fill="auto"/>
            <w:vAlign w:val="center"/>
            <w:hideMark/>
          </w:tcPr>
          <w:p w14:paraId="02F66D8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субсидии бюджетам городских округов на реализацию проектов по комплексному благоустройству дворовых территорий муниципальных образований Республики Башкортостан «Башкирские дворики»</w:t>
            </w:r>
          </w:p>
        </w:tc>
        <w:tc>
          <w:tcPr>
            <w:tcW w:w="1842" w:type="dxa"/>
            <w:tcBorders>
              <w:top w:val="nil"/>
              <w:left w:val="nil"/>
              <w:bottom w:val="single" w:sz="4" w:space="0" w:color="000000"/>
              <w:right w:val="single" w:sz="8" w:space="0" w:color="000000"/>
            </w:tcBorders>
            <w:shd w:val="clear" w:color="auto" w:fill="auto"/>
            <w:noWrap/>
            <w:vAlign w:val="center"/>
            <w:hideMark/>
          </w:tcPr>
          <w:p w14:paraId="42D36AD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0,00 </w:t>
            </w:r>
          </w:p>
        </w:tc>
      </w:tr>
      <w:tr w:rsidR="006308F3" w:rsidRPr="00EE2A16" w14:paraId="400263D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50DD5AC"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2 02 29 999 04 7252 150</w:t>
            </w:r>
          </w:p>
        </w:tc>
        <w:tc>
          <w:tcPr>
            <w:tcW w:w="5529" w:type="dxa"/>
            <w:tcBorders>
              <w:top w:val="nil"/>
              <w:left w:val="nil"/>
              <w:bottom w:val="single" w:sz="4" w:space="0" w:color="000000"/>
              <w:right w:val="single" w:sz="4" w:space="0" w:color="000000"/>
            </w:tcBorders>
            <w:shd w:val="clear" w:color="auto" w:fill="auto"/>
            <w:vAlign w:val="center"/>
            <w:hideMark/>
          </w:tcPr>
          <w:p w14:paraId="2ECB0F3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субсидии бюджетам городских округов на реализацию мероприятий по развитию образовательных организаций</w:t>
            </w:r>
          </w:p>
        </w:tc>
        <w:tc>
          <w:tcPr>
            <w:tcW w:w="1842" w:type="dxa"/>
            <w:tcBorders>
              <w:top w:val="nil"/>
              <w:left w:val="nil"/>
              <w:bottom w:val="single" w:sz="4" w:space="0" w:color="000000"/>
              <w:right w:val="single" w:sz="8" w:space="0" w:color="000000"/>
            </w:tcBorders>
            <w:shd w:val="clear" w:color="auto" w:fill="auto"/>
            <w:noWrap/>
            <w:vAlign w:val="center"/>
            <w:hideMark/>
          </w:tcPr>
          <w:p w14:paraId="3F1266E6"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500 000,00 </w:t>
            </w:r>
          </w:p>
        </w:tc>
      </w:tr>
      <w:tr w:rsidR="006308F3" w:rsidRPr="00EE2A16" w14:paraId="74D775E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6BC0FBC"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2 02 29 999 04 7258 150</w:t>
            </w:r>
          </w:p>
        </w:tc>
        <w:tc>
          <w:tcPr>
            <w:tcW w:w="5529" w:type="dxa"/>
            <w:tcBorders>
              <w:top w:val="nil"/>
              <w:left w:val="nil"/>
              <w:bottom w:val="single" w:sz="4" w:space="0" w:color="000000"/>
              <w:right w:val="single" w:sz="4" w:space="0" w:color="000000"/>
            </w:tcBorders>
            <w:shd w:val="clear" w:color="auto" w:fill="auto"/>
            <w:vAlign w:val="center"/>
            <w:hideMark/>
          </w:tcPr>
          <w:p w14:paraId="67B46BB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субсидии бюджетам городских округов. Реализацию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842" w:type="dxa"/>
            <w:tcBorders>
              <w:top w:val="nil"/>
              <w:left w:val="nil"/>
              <w:bottom w:val="single" w:sz="4" w:space="0" w:color="000000"/>
              <w:right w:val="single" w:sz="8" w:space="0" w:color="000000"/>
            </w:tcBorders>
            <w:shd w:val="clear" w:color="auto" w:fill="auto"/>
            <w:noWrap/>
            <w:vAlign w:val="center"/>
            <w:hideMark/>
          </w:tcPr>
          <w:p w14:paraId="0F957C8A"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719 932,00 </w:t>
            </w:r>
          </w:p>
        </w:tc>
      </w:tr>
      <w:tr w:rsidR="006308F3" w:rsidRPr="00EE2A16" w14:paraId="20D25AE9"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8D3DCF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2 02 29 999 04 7277 150</w:t>
            </w:r>
          </w:p>
        </w:tc>
        <w:tc>
          <w:tcPr>
            <w:tcW w:w="5529" w:type="dxa"/>
            <w:tcBorders>
              <w:top w:val="nil"/>
              <w:left w:val="nil"/>
              <w:bottom w:val="single" w:sz="4" w:space="0" w:color="000000"/>
              <w:right w:val="single" w:sz="4" w:space="0" w:color="000000"/>
            </w:tcBorders>
            <w:shd w:val="clear" w:color="auto" w:fill="auto"/>
            <w:vAlign w:val="center"/>
            <w:hideMark/>
          </w:tcPr>
          <w:p w14:paraId="42D1B24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субсидии бюджетам городских округов (реализация дополнительных мер социальной поддержки по освобождению от платы, взимаемой за присмотр и уход за детьми граждан из Республики Башкортостан, принимающих участие в специальной военной операции, посещающими муниципальные образовательные организации, реализующие образовательные программы дошкольного образования, в Республике Башкортостан)</w:t>
            </w:r>
          </w:p>
        </w:tc>
        <w:tc>
          <w:tcPr>
            <w:tcW w:w="1842" w:type="dxa"/>
            <w:tcBorders>
              <w:top w:val="nil"/>
              <w:left w:val="nil"/>
              <w:bottom w:val="single" w:sz="4" w:space="0" w:color="000000"/>
              <w:right w:val="single" w:sz="8" w:space="0" w:color="000000"/>
            </w:tcBorders>
            <w:shd w:val="clear" w:color="auto" w:fill="auto"/>
            <w:noWrap/>
            <w:vAlign w:val="center"/>
            <w:hideMark/>
          </w:tcPr>
          <w:p w14:paraId="01B1E60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3 488 158,48 </w:t>
            </w:r>
          </w:p>
        </w:tc>
      </w:tr>
      <w:tr w:rsidR="006308F3" w:rsidRPr="00EE2A16" w14:paraId="770BB3A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0F6513F"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2 02 29 999 04 7278 150</w:t>
            </w:r>
          </w:p>
        </w:tc>
        <w:tc>
          <w:tcPr>
            <w:tcW w:w="5529" w:type="dxa"/>
            <w:tcBorders>
              <w:top w:val="nil"/>
              <w:left w:val="nil"/>
              <w:bottom w:val="single" w:sz="4" w:space="0" w:color="000000"/>
              <w:right w:val="single" w:sz="4" w:space="0" w:color="000000"/>
            </w:tcBorders>
            <w:shd w:val="clear" w:color="auto" w:fill="auto"/>
            <w:vAlign w:val="center"/>
            <w:hideMark/>
          </w:tcPr>
          <w:p w14:paraId="4497BBFF"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субсидии бюджетам городских округов (обеспечение детей участников специальной военной операции – обучающихся в общеобразовательных организациях Республики Башкортостан двухразовым бесплатным питанием)</w:t>
            </w:r>
          </w:p>
        </w:tc>
        <w:tc>
          <w:tcPr>
            <w:tcW w:w="1842" w:type="dxa"/>
            <w:tcBorders>
              <w:top w:val="nil"/>
              <w:left w:val="nil"/>
              <w:bottom w:val="single" w:sz="4" w:space="0" w:color="000000"/>
              <w:right w:val="single" w:sz="8" w:space="0" w:color="000000"/>
            </w:tcBorders>
            <w:shd w:val="clear" w:color="auto" w:fill="auto"/>
            <w:noWrap/>
            <w:vAlign w:val="center"/>
            <w:hideMark/>
          </w:tcPr>
          <w:p w14:paraId="0C1404E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5 623 220,88 </w:t>
            </w:r>
          </w:p>
        </w:tc>
      </w:tr>
      <w:tr w:rsidR="006308F3" w:rsidRPr="00EE2A16" w14:paraId="25724C1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6F8FDC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2 02 29 999 04 7282 150</w:t>
            </w:r>
          </w:p>
        </w:tc>
        <w:tc>
          <w:tcPr>
            <w:tcW w:w="5529" w:type="dxa"/>
            <w:tcBorders>
              <w:top w:val="nil"/>
              <w:left w:val="nil"/>
              <w:bottom w:val="single" w:sz="4" w:space="0" w:color="000000"/>
              <w:right w:val="single" w:sz="4" w:space="0" w:color="000000"/>
            </w:tcBorders>
            <w:shd w:val="clear" w:color="auto" w:fill="auto"/>
            <w:vAlign w:val="center"/>
            <w:hideMark/>
          </w:tcPr>
          <w:p w14:paraId="692D17A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Субсидии на реализацию дополнительной меры социальной поддержки граждан, обучающихся по профессиональным программам высшего и среднего профессионального образования по направлению подготовки Образование и педагогические науки в образовательных организациях высшего и среднего профессионального образования, расположенных на территории Республики Башкортостан </w:t>
            </w:r>
          </w:p>
        </w:tc>
        <w:tc>
          <w:tcPr>
            <w:tcW w:w="1842" w:type="dxa"/>
            <w:tcBorders>
              <w:top w:val="nil"/>
              <w:left w:val="nil"/>
              <w:bottom w:val="single" w:sz="4" w:space="0" w:color="000000"/>
              <w:right w:val="single" w:sz="8" w:space="0" w:color="000000"/>
            </w:tcBorders>
            <w:shd w:val="clear" w:color="auto" w:fill="auto"/>
            <w:noWrap/>
            <w:vAlign w:val="center"/>
            <w:hideMark/>
          </w:tcPr>
          <w:p w14:paraId="01F169B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44 460,00 </w:t>
            </w:r>
          </w:p>
        </w:tc>
      </w:tr>
      <w:tr w:rsidR="006308F3" w:rsidRPr="00EE2A16" w14:paraId="02A7C22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CDE767D"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2 02 30 000 00 0000 150</w:t>
            </w:r>
          </w:p>
        </w:tc>
        <w:tc>
          <w:tcPr>
            <w:tcW w:w="5529" w:type="dxa"/>
            <w:tcBorders>
              <w:top w:val="nil"/>
              <w:left w:val="nil"/>
              <w:bottom w:val="single" w:sz="4" w:space="0" w:color="000000"/>
              <w:right w:val="single" w:sz="4" w:space="0" w:color="000000"/>
            </w:tcBorders>
            <w:shd w:val="clear" w:color="auto" w:fill="auto"/>
            <w:vAlign w:val="center"/>
            <w:hideMark/>
          </w:tcPr>
          <w:p w14:paraId="6D74593F"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Субвенции бюджетам бюджетной системы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2390BCCD"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823 473 198,69 </w:t>
            </w:r>
          </w:p>
        </w:tc>
      </w:tr>
      <w:tr w:rsidR="006308F3" w:rsidRPr="00EE2A16" w14:paraId="0F09239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8CFA55C"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2 02 30 024 00 0000 150</w:t>
            </w:r>
          </w:p>
        </w:tc>
        <w:tc>
          <w:tcPr>
            <w:tcW w:w="5529" w:type="dxa"/>
            <w:tcBorders>
              <w:top w:val="nil"/>
              <w:left w:val="nil"/>
              <w:bottom w:val="single" w:sz="4" w:space="0" w:color="000000"/>
              <w:right w:val="single" w:sz="4" w:space="0" w:color="000000"/>
            </w:tcBorders>
            <w:shd w:val="clear" w:color="auto" w:fill="auto"/>
            <w:vAlign w:val="center"/>
            <w:hideMark/>
          </w:tcPr>
          <w:p w14:paraId="5107A2C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местным бюджетам на выполнение передаваемых полномочий субъектов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2CFD5DE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804 336 547,08 </w:t>
            </w:r>
          </w:p>
        </w:tc>
      </w:tr>
      <w:tr w:rsidR="006308F3" w:rsidRPr="00EE2A16" w14:paraId="4131CD0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CA63CAD"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2 02 30 024 04 0000 150</w:t>
            </w:r>
          </w:p>
        </w:tc>
        <w:tc>
          <w:tcPr>
            <w:tcW w:w="5529" w:type="dxa"/>
            <w:tcBorders>
              <w:top w:val="nil"/>
              <w:left w:val="nil"/>
              <w:bottom w:val="single" w:sz="4" w:space="0" w:color="000000"/>
              <w:right w:val="single" w:sz="4" w:space="0" w:color="000000"/>
            </w:tcBorders>
            <w:shd w:val="clear" w:color="auto" w:fill="auto"/>
            <w:vAlign w:val="center"/>
            <w:hideMark/>
          </w:tcPr>
          <w:p w14:paraId="4072B23B"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выполнение передаваемых полномочий субъектов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0B2C652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804 336 547,08 </w:t>
            </w:r>
          </w:p>
        </w:tc>
      </w:tr>
      <w:tr w:rsidR="006308F3" w:rsidRPr="00EE2A16" w14:paraId="6CC25C8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E937E6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2 02 30 024 04 0820 150</w:t>
            </w:r>
          </w:p>
        </w:tc>
        <w:tc>
          <w:tcPr>
            <w:tcW w:w="5529" w:type="dxa"/>
            <w:tcBorders>
              <w:top w:val="nil"/>
              <w:left w:val="nil"/>
              <w:bottom w:val="single" w:sz="4" w:space="0" w:color="000000"/>
              <w:right w:val="single" w:sz="4" w:space="0" w:color="000000"/>
            </w:tcBorders>
            <w:shd w:val="clear" w:color="auto" w:fill="auto"/>
            <w:vAlign w:val="center"/>
            <w:hideMark/>
          </w:tcPr>
          <w:p w14:paraId="6B650EBB"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42" w:type="dxa"/>
            <w:tcBorders>
              <w:top w:val="nil"/>
              <w:left w:val="nil"/>
              <w:bottom w:val="single" w:sz="4" w:space="0" w:color="000000"/>
              <w:right w:val="single" w:sz="8" w:space="0" w:color="000000"/>
            </w:tcBorders>
            <w:shd w:val="clear" w:color="auto" w:fill="auto"/>
            <w:noWrap/>
            <w:vAlign w:val="center"/>
            <w:hideMark/>
          </w:tcPr>
          <w:p w14:paraId="1EF3098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22 098 747,00 </w:t>
            </w:r>
          </w:p>
        </w:tc>
      </w:tr>
      <w:tr w:rsidR="006308F3" w:rsidRPr="00EE2A16" w14:paraId="50006FB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764C65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2 02 30 024 04 7302 150</w:t>
            </w:r>
          </w:p>
        </w:tc>
        <w:tc>
          <w:tcPr>
            <w:tcW w:w="5529" w:type="dxa"/>
            <w:tcBorders>
              <w:top w:val="nil"/>
              <w:left w:val="nil"/>
              <w:bottom w:val="single" w:sz="4" w:space="0" w:color="000000"/>
              <w:right w:val="single" w:sz="4" w:space="0" w:color="000000"/>
            </w:tcBorders>
            <w:shd w:val="clear" w:color="auto" w:fill="auto"/>
            <w:vAlign w:val="center"/>
            <w:hideMark/>
          </w:tcPr>
          <w:p w14:paraId="7019D80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Субвенции бюджетам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r w:rsidRPr="00EE2A16">
              <w:rPr>
                <w:rFonts w:ascii="Times New Roman" w:eastAsia="Times New Roman" w:hAnsi="Times New Roman" w:cs="Times New Roman"/>
                <w:color w:val="000000"/>
                <w:sz w:val="20"/>
                <w:szCs w:val="20"/>
                <w:lang w:eastAsia="ru-RU"/>
              </w:rPr>
              <w:lastRenderedPageBreak/>
              <w:t>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педагогических работников муниципальных дошкольных образовательных организаций и муниципальных общеобразовательных организаций, предоставляющих дошкольное образование</w:t>
            </w:r>
          </w:p>
        </w:tc>
        <w:tc>
          <w:tcPr>
            <w:tcW w:w="1842" w:type="dxa"/>
            <w:tcBorders>
              <w:top w:val="nil"/>
              <w:left w:val="nil"/>
              <w:bottom w:val="single" w:sz="4" w:space="0" w:color="000000"/>
              <w:right w:val="single" w:sz="8" w:space="0" w:color="000000"/>
            </w:tcBorders>
            <w:shd w:val="clear" w:color="auto" w:fill="auto"/>
            <w:noWrap/>
            <w:vAlign w:val="center"/>
            <w:hideMark/>
          </w:tcPr>
          <w:p w14:paraId="2A81C8C8"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252 835 845,00 </w:t>
            </w:r>
          </w:p>
        </w:tc>
      </w:tr>
      <w:tr w:rsidR="006308F3" w:rsidRPr="00EE2A16" w14:paraId="5EE8443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BCA3E6F"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2 02 30 024 04 7303 150</w:t>
            </w:r>
          </w:p>
        </w:tc>
        <w:tc>
          <w:tcPr>
            <w:tcW w:w="5529" w:type="dxa"/>
            <w:tcBorders>
              <w:top w:val="nil"/>
              <w:left w:val="nil"/>
              <w:bottom w:val="single" w:sz="4" w:space="0" w:color="000000"/>
              <w:right w:val="single" w:sz="4" w:space="0" w:color="000000"/>
            </w:tcBorders>
            <w:shd w:val="clear" w:color="auto" w:fill="auto"/>
            <w:vAlign w:val="center"/>
            <w:hideMark/>
          </w:tcPr>
          <w:p w14:paraId="58C9ED5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приобретение учебников и учебных пособий, средств обучения, игр, игрушек муниципальных дошкольных образовательных организаций и муниципальных общеобразовательных организаций, предоставляющих дошкольное образование</w:t>
            </w:r>
          </w:p>
        </w:tc>
        <w:tc>
          <w:tcPr>
            <w:tcW w:w="1842" w:type="dxa"/>
            <w:tcBorders>
              <w:top w:val="nil"/>
              <w:left w:val="nil"/>
              <w:bottom w:val="single" w:sz="4" w:space="0" w:color="000000"/>
              <w:right w:val="single" w:sz="8" w:space="0" w:color="000000"/>
            </w:tcBorders>
            <w:shd w:val="clear" w:color="auto" w:fill="auto"/>
            <w:noWrap/>
            <w:vAlign w:val="center"/>
            <w:hideMark/>
          </w:tcPr>
          <w:p w14:paraId="55A2BAE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1 279 460,00 </w:t>
            </w:r>
          </w:p>
        </w:tc>
      </w:tr>
      <w:tr w:rsidR="006308F3" w:rsidRPr="00EE2A16" w14:paraId="6898B36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F8EFE0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2 02 30 024 04 7304 150</w:t>
            </w:r>
          </w:p>
        </w:tc>
        <w:tc>
          <w:tcPr>
            <w:tcW w:w="5529" w:type="dxa"/>
            <w:tcBorders>
              <w:top w:val="nil"/>
              <w:left w:val="nil"/>
              <w:bottom w:val="single" w:sz="4" w:space="0" w:color="000000"/>
              <w:right w:val="single" w:sz="4" w:space="0" w:color="000000"/>
            </w:tcBorders>
            <w:shd w:val="clear" w:color="auto" w:fill="auto"/>
            <w:vAlign w:val="center"/>
            <w:hideMark/>
          </w:tcPr>
          <w:p w14:paraId="7BB51867"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педагогических работников муниципальных общеобразовательных организаций</w:t>
            </w:r>
          </w:p>
        </w:tc>
        <w:tc>
          <w:tcPr>
            <w:tcW w:w="1842" w:type="dxa"/>
            <w:tcBorders>
              <w:top w:val="nil"/>
              <w:left w:val="nil"/>
              <w:bottom w:val="single" w:sz="4" w:space="0" w:color="000000"/>
              <w:right w:val="single" w:sz="8" w:space="0" w:color="000000"/>
            </w:tcBorders>
            <w:shd w:val="clear" w:color="auto" w:fill="auto"/>
            <w:noWrap/>
            <w:vAlign w:val="center"/>
            <w:hideMark/>
          </w:tcPr>
          <w:p w14:paraId="6D7625E5"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316 567 690,00 </w:t>
            </w:r>
          </w:p>
        </w:tc>
      </w:tr>
      <w:tr w:rsidR="006308F3" w:rsidRPr="00EE2A16" w14:paraId="4805B48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527884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2 02 30 024 04 7305 150</w:t>
            </w:r>
          </w:p>
        </w:tc>
        <w:tc>
          <w:tcPr>
            <w:tcW w:w="5529" w:type="dxa"/>
            <w:tcBorders>
              <w:top w:val="nil"/>
              <w:left w:val="nil"/>
              <w:bottom w:val="single" w:sz="4" w:space="0" w:color="000000"/>
              <w:right w:val="single" w:sz="4" w:space="0" w:color="000000"/>
            </w:tcBorders>
            <w:shd w:val="clear" w:color="auto" w:fill="auto"/>
            <w:vAlign w:val="center"/>
            <w:hideMark/>
          </w:tcPr>
          <w:p w14:paraId="18A4E4E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приобретение учебников и учебных пособий, средств обучения, игр, игрушек муниципальных общеобразовательных организаций</w:t>
            </w:r>
          </w:p>
        </w:tc>
        <w:tc>
          <w:tcPr>
            <w:tcW w:w="1842" w:type="dxa"/>
            <w:tcBorders>
              <w:top w:val="nil"/>
              <w:left w:val="nil"/>
              <w:bottom w:val="single" w:sz="4" w:space="0" w:color="000000"/>
              <w:right w:val="single" w:sz="8" w:space="0" w:color="000000"/>
            </w:tcBorders>
            <w:shd w:val="clear" w:color="auto" w:fill="auto"/>
            <w:noWrap/>
            <w:vAlign w:val="center"/>
            <w:hideMark/>
          </w:tcPr>
          <w:p w14:paraId="08EEB0EA"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12 416 833,00 </w:t>
            </w:r>
          </w:p>
        </w:tc>
      </w:tr>
      <w:tr w:rsidR="006308F3" w:rsidRPr="00EE2A16" w14:paraId="2CBB634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DECAA9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2 02 30 024 04 7306 150</w:t>
            </w:r>
          </w:p>
        </w:tc>
        <w:tc>
          <w:tcPr>
            <w:tcW w:w="5529" w:type="dxa"/>
            <w:tcBorders>
              <w:top w:val="nil"/>
              <w:left w:val="nil"/>
              <w:bottom w:val="single" w:sz="4" w:space="0" w:color="000000"/>
              <w:right w:val="single" w:sz="4" w:space="0" w:color="000000"/>
            </w:tcBorders>
            <w:shd w:val="clear" w:color="auto" w:fill="auto"/>
            <w:vAlign w:val="center"/>
            <w:hideMark/>
          </w:tcPr>
          <w:p w14:paraId="1B59382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осуществление государственных полномочий по организации и осуществлению деятельности по опеке и попечительству</w:t>
            </w:r>
          </w:p>
        </w:tc>
        <w:tc>
          <w:tcPr>
            <w:tcW w:w="1842" w:type="dxa"/>
            <w:tcBorders>
              <w:top w:val="nil"/>
              <w:left w:val="nil"/>
              <w:bottom w:val="single" w:sz="4" w:space="0" w:color="000000"/>
              <w:right w:val="single" w:sz="8" w:space="0" w:color="000000"/>
            </w:tcBorders>
            <w:shd w:val="clear" w:color="auto" w:fill="auto"/>
            <w:noWrap/>
            <w:vAlign w:val="center"/>
            <w:hideMark/>
          </w:tcPr>
          <w:p w14:paraId="48CAF23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5 940 200,00 </w:t>
            </w:r>
          </w:p>
        </w:tc>
      </w:tr>
      <w:tr w:rsidR="006308F3" w:rsidRPr="00EE2A16" w14:paraId="6562CC3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BDD5EB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2 02 30 024 04 7308 150</w:t>
            </w:r>
          </w:p>
        </w:tc>
        <w:tc>
          <w:tcPr>
            <w:tcW w:w="5529" w:type="dxa"/>
            <w:tcBorders>
              <w:top w:val="nil"/>
              <w:left w:val="nil"/>
              <w:bottom w:val="single" w:sz="4" w:space="0" w:color="000000"/>
              <w:right w:val="single" w:sz="4" w:space="0" w:color="000000"/>
            </w:tcBorders>
            <w:shd w:val="clear" w:color="auto" w:fill="auto"/>
            <w:vAlign w:val="center"/>
            <w:hideMark/>
          </w:tcPr>
          <w:p w14:paraId="6687288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w:t>
            </w:r>
          </w:p>
        </w:tc>
        <w:tc>
          <w:tcPr>
            <w:tcW w:w="1842" w:type="dxa"/>
            <w:tcBorders>
              <w:top w:val="nil"/>
              <w:left w:val="nil"/>
              <w:bottom w:val="single" w:sz="4" w:space="0" w:color="000000"/>
              <w:right w:val="single" w:sz="8" w:space="0" w:color="000000"/>
            </w:tcBorders>
            <w:shd w:val="clear" w:color="auto" w:fill="auto"/>
            <w:noWrap/>
            <w:vAlign w:val="center"/>
            <w:hideMark/>
          </w:tcPr>
          <w:p w14:paraId="6A29EC8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1 721 500,00 </w:t>
            </w:r>
          </w:p>
        </w:tc>
      </w:tr>
      <w:tr w:rsidR="006308F3" w:rsidRPr="00EE2A16" w14:paraId="394DF07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A40E1B3"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2 02 30 024 04 7309 150</w:t>
            </w:r>
          </w:p>
        </w:tc>
        <w:tc>
          <w:tcPr>
            <w:tcW w:w="5529" w:type="dxa"/>
            <w:tcBorders>
              <w:top w:val="nil"/>
              <w:left w:val="nil"/>
              <w:bottom w:val="single" w:sz="4" w:space="0" w:color="000000"/>
              <w:right w:val="single" w:sz="4" w:space="0" w:color="000000"/>
            </w:tcBorders>
            <w:shd w:val="clear" w:color="auto" w:fill="auto"/>
            <w:vAlign w:val="center"/>
            <w:hideMark/>
          </w:tcPr>
          <w:p w14:paraId="461F5EB4"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осуществление государственных полномочий по созданию и обеспечению деятельности административных комиссий</w:t>
            </w:r>
          </w:p>
        </w:tc>
        <w:tc>
          <w:tcPr>
            <w:tcW w:w="1842" w:type="dxa"/>
            <w:tcBorders>
              <w:top w:val="nil"/>
              <w:left w:val="nil"/>
              <w:bottom w:val="single" w:sz="4" w:space="0" w:color="000000"/>
              <w:right w:val="single" w:sz="8" w:space="0" w:color="000000"/>
            </w:tcBorders>
            <w:shd w:val="clear" w:color="auto" w:fill="auto"/>
            <w:noWrap/>
            <w:vAlign w:val="center"/>
            <w:hideMark/>
          </w:tcPr>
          <w:p w14:paraId="3C80EE9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928 200,00 </w:t>
            </w:r>
          </w:p>
        </w:tc>
      </w:tr>
      <w:tr w:rsidR="006308F3" w:rsidRPr="00EE2A16" w14:paraId="5030A7A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E0F0EB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2 02 30 024 04 7310 150</w:t>
            </w:r>
          </w:p>
        </w:tc>
        <w:tc>
          <w:tcPr>
            <w:tcW w:w="5529" w:type="dxa"/>
            <w:tcBorders>
              <w:top w:val="nil"/>
              <w:left w:val="nil"/>
              <w:bottom w:val="single" w:sz="4" w:space="0" w:color="000000"/>
              <w:right w:val="single" w:sz="4" w:space="0" w:color="000000"/>
            </w:tcBorders>
            <w:shd w:val="clear" w:color="auto" w:fill="auto"/>
            <w:vAlign w:val="center"/>
            <w:hideMark/>
          </w:tcPr>
          <w:p w14:paraId="22B4B4F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обеспечение бесплатным проездом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основным профессиональным образовательным программам и (или) по программам профессиональной подготовки по профессиям рабочих, должностям служащих за счет средств бюджета Республики Башкортостан или местных бюджетов, на городском, пригородном транспорте, в сельской местности на внутрирайонном транспорте (кроме такси)</w:t>
            </w:r>
          </w:p>
        </w:tc>
        <w:tc>
          <w:tcPr>
            <w:tcW w:w="1842" w:type="dxa"/>
            <w:tcBorders>
              <w:top w:val="nil"/>
              <w:left w:val="nil"/>
              <w:bottom w:val="single" w:sz="4" w:space="0" w:color="000000"/>
              <w:right w:val="single" w:sz="8" w:space="0" w:color="000000"/>
            </w:tcBorders>
            <w:shd w:val="clear" w:color="auto" w:fill="auto"/>
            <w:noWrap/>
            <w:vAlign w:val="center"/>
            <w:hideMark/>
          </w:tcPr>
          <w:p w14:paraId="098F0E9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95 100,00 </w:t>
            </w:r>
          </w:p>
        </w:tc>
      </w:tr>
      <w:tr w:rsidR="006308F3" w:rsidRPr="00EE2A16" w14:paraId="3EBD28CA"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59C8CD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2 02 30 024 04 7314 150</w:t>
            </w:r>
          </w:p>
        </w:tc>
        <w:tc>
          <w:tcPr>
            <w:tcW w:w="5529" w:type="dxa"/>
            <w:tcBorders>
              <w:top w:val="nil"/>
              <w:left w:val="nil"/>
              <w:bottom w:val="single" w:sz="4" w:space="0" w:color="000000"/>
              <w:right w:val="single" w:sz="4" w:space="0" w:color="000000"/>
            </w:tcBorders>
            <w:shd w:val="clear" w:color="auto" w:fill="auto"/>
            <w:vAlign w:val="center"/>
            <w:hideMark/>
          </w:tcPr>
          <w:p w14:paraId="11D48993"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осуществление государственных полномочий по организации проведения мероприятий по обустройству, содержанию, строительству и консервации скотомогильников (биотермических ям)</w:t>
            </w:r>
          </w:p>
        </w:tc>
        <w:tc>
          <w:tcPr>
            <w:tcW w:w="1842" w:type="dxa"/>
            <w:tcBorders>
              <w:top w:val="nil"/>
              <w:left w:val="nil"/>
              <w:bottom w:val="single" w:sz="4" w:space="0" w:color="000000"/>
              <w:right w:val="single" w:sz="8" w:space="0" w:color="000000"/>
            </w:tcBorders>
            <w:shd w:val="clear" w:color="auto" w:fill="auto"/>
            <w:noWrap/>
            <w:vAlign w:val="center"/>
            <w:hideMark/>
          </w:tcPr>
          <w:p w14:paraId="21AE81FA"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58 512,56 </w:t>
            </w:r>
          </w:p>
        </w:tc>
      </w:tr>
      <w:tr w:rsidR="006308F3" w:rsidRPr="00EE2A16" w14:paraId="28EEE5B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9D2A67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2 02 30 024 04 7315 150</w:t>
            </w:r>
          </w:p>
        </w:tc>
        <w:tc>
          <w:tcPr>
            <w:tcW w:w="5529" w:type="dxa"/>
            <w:tcBorders>
              <w:top w:val="nil"/>
              <w:left w:val="nil"/>
              <w:bottom w:val="single" w:sz="4" w:space="0" w:color="000000"/>
              <w:right w:val="single" w:sz="4" w:space="0" w:color="000000"/>
            </w:tcBorders>
            <w:shd w:val="clear" w:color="auto" w:fill="auto"/>
            <w:vAlign w:val="center"/>
            <w:hideMark/>
          </w:tcPr>
          <w:p w14:paraId="214948A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осуществление государственных полномочий по социальной поддержке детей-сирот и детей, оставшихся без попечения родителей (за исключением детей, обучающихся в федеральных образовательных организациях), кроме полномочий по содержанию детей-сирот и детей, оставшихся без попечения родителей, в государственных образовательных организациях и медицинских организациях государственной системы здравоохранения для детей-сирот и детей, оставшихся без попечения родителей, в части ежемесячного пособия на содержание детей, переданных на воспитание в приемную и патронатную семью, вознаграждения, причитающегося приемным и патронатным родителям, пособий на содержание детей, переданных под опеку и попечительство</w:t>
            </w:r>
          </w:p>
        </w:tc>
        <w:tc>
          <w:tcPr>
            <w:tcW w:w="1842" w:type="dxa"/>
            <w:tcBorders>
              <w:top w:val="nil"/>
              <w:left w:val="nil"/>
              <w:bottom w:val="single" w:sz="4" w:space="0" w:color="000000"/>
              <w:right w:val="single" w:sz="8" w:space="0" w:color="000000"/>
            </w:tcBorders>
            <w:shd w:val="clear" w:color="auto" w:fill="auto"/>
            <w:noWrap/>
            <w:vAlign w:val="center"/>
            <w:hideMark/>
          </w:tcPr>
          <w:p w14:paraId="1375CAB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27 275 314,58 </w:t>
            </w:r>
          </w:p>
        </w:tc>
      </w:tr>
      <w:tr w:rsidR="006308F3" w:rsidRPr="00EE2A16" w14:paraId="28B5BADA"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FEE598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2 02 30 024 04 7316 150</w:t>
            </w:r>
          </w:p>
        </w:tc>
        <w:tc>
          <w:tcPr>
            <w:tcW w:w="5529" w:type="dxa"/>
            <w:tcBorders>
              <w:top w:val="nil"/>
              <w:left w:val="nil"/>
              <w:bottom w:val="single" w:sz="4" w:space="0" w:color="000000"/>
              <w:right w:val="single" w:sz="4" w:space="0" w:color="000000"/>
            </w:tcBorders>
            <w:shd w:val="clear" w:color="auto" w:fill="auto"/>
            <w:vAlign w:val="center"/>
            <w:hideMark/>
          </w:tcPr>
          <w:p w14:paraId="25EE03B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бесплатным питанием</w:t>
            </w:r>
          </w:p>
        </w:tc>
        <w:tc>
          <w:tcPr>
            <w:tcW w:w="1842" w:type="dxa"/>
            <w:tcBorders>
              <w:top w:val="nil"/>
              <w:left w:val="nil"/>
              <w:bottom w:val="single" w:sz="4" w:space="0" w:color="000000"/>
              <w:right w:val="single" w:sz="8" w:space="0" w:color="000000"/>
            </w:tcBorders>
            <w:shd w:val="clear" w:color="auto" w:fill="auto"/>
            <w:noWrap/>
            <w:vAlign w:val="center"/>
            <w:hideMark/>
          </w:tcPr>
          <w:p w14:paraId="37112B45"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2 507 999,72 </w:t>
            </w:r>
          </w:p>
        </w:tc>
      </w:tr>
      <w:tr w:rsidR="006308F3" w:rsidRPr="00EE2A16" w14:paraId="6DDCFC6A"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ECE0D4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2 02 30 024 04 7317 150</w:t>
            </w:r>
          </w:p>
        </w:tc>
        <w:tc>
          <w:tcPr>
            <w:tcW w:w="5529" w:type="dxa"/>
            <w:tcBorders>
              <w:top w:val="nil"/>
              <w:left w:val="nil"/>
              <w:bottom w:val="single" w:sz="4" w:space="0" w:color="000000"/>
              <w:right w:val="single" w:sz="4" w:space="0" w:color="000000"/>
            </w:tcBorders>
            <w:shd w:val="clear" w:color="auto" w:fill="auto"/>
            <w:vAlign w:val="center"/>
            <w:hideMark/>
          </w:tcPr>
          <w:p w14:paraId="21E0D6C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школьной формой либо заменяющим ее комплектом детской одежды для посещения школьных занятий</w:t>
            </w:r>
          </w:p>
        </w:tc>
        <w:tc>
          <w:tcPr>
            <w:tcW w:w="1842" w:type="dxa"/>
            <w:tcBorders>
              <w:top w:val="nil"/>
              <w:left w:val="nil"/>
              <w:bottom w:val="single" w:sz="4" w:space="0" w:color="000000"/>
              <w:right w:val="single" w:sz="8" w:space="0" w:color="000000"/>
            </w:tcBorders>
            <w:shd w:val="clear" w:color="auto" w:fill="auto"/>
            <w:noWrap/>
            <w:vAlign w:val="center"/>
            <w:hideMark/>
          </w:tcPr>
          <w:p w14:paraId="499B822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819 189,72 </w:t>
            </w:r>
          </w:p>
        </w:tc>
      </w:tr>
      <w:tr w:rsidR="006308F3" w:rsidRPr="00EE2A16" w14:paraId="7FC4720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1CC5E13"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2 02 30 024 04 7318 150</w:t>
            </w:r>
          </w:p>
        </w:tc>
        <w:tc>
          <w:tcPr>
            <w:tcW w:w="5529" w:type="dxa"/>
            <w:tcBorders>
              <w:top w:val="nil"/>
              <w:left w:val="nil"/>
              <w:bottom w:val="single" w:sz="4" w:space="0" w:color="000000"/>
              <w:right w:val="single" w:sz="4" w:space="0" w:color="000000"/>
            </w:tcBorders>
            <w:shd w:val="clear" w:color="auto" w:fill="auto"/>
            <w:vAlign w:val="center"/>
            <w:hideMark/>
          </w:tcPr>
          <w:p w14:paraId="2841EA93"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осуществление государственных полномочий по социальной поддержке детей-сирот и детей, оставшихся без попечения родителей, а также детей, находящихся в трудной жизненной ситуации, в части организации и обеспечения отдыха и оздоровления детей указанных категорий</w:t>
            </w:r>
          </w:p>
        </w:tc>
        <w:tc>
          <w:tcPr>
            <w:tcW w:w="1842" w:type="dxa"/>
            <w:tcBorders>
              <w:top w:val="nil"/>
              <w:left w:val="nil"/>
              <w:bottom w:val="single" w:sz="4" w:space="0" w:color="000000"/>
              <w:right w:val="single" w:sz="8" w:space="0" w:color="000000"/>
            </w:tcBorders>
            <w:shd w:val="clear" w:color="auto" w:fill="auto"/>
            <w:noWrap/>
            <w:vAlign w:val="center"/>
            <w:hideMark/>
          </w:tcPr>
          <w:p w14:paraId="03D0E3E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2 625 798,00 </w:t>
            </w:r>
          </w:p>
        </w:tc>
      </w:tr>
      <w:tr w:rsidR="006308F3" w:rsidRPr="00EE2A16" w14:paraId="66E90B7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E57779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2 02 30 024 04 7319 150</w:t>
            </w:r>
          </w:p>
        </w:tc>
        <w:tc>
          <w:tcPr>
            <w:tcW w:w="5529" w:type="dxa"/>
            <w:tcBorders>
              <w:top w:val="nil"/>
              <w:left w:val="nil"/>
              <w:bottom w:val="single" w:sz="4" w:space="0" w:color="000000"/>
              <w:right w:val="single" w:sz="4" w:space="0" w:color="000000"/>
            </w:tcBorders>
            <w:shd w:val="clear" w:color="auto" w:fill="auto"/>
            <w:vAlign w:val="center"/>
            <w:hideMark/>
          </w:tcPr>
          <w:p w14:paraId="6C92EDC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осуществление государственных полномочий по организации и обеспечению отдыха и оздоровления детей (за исключением организации отдыха детей в каникулярное время)</w:t>
            </w:r>
          </w:p>
        </w:tc>
        <w:tc>
          <w:tcPr>
            <w:tcW w:w="1842" w:type="dxa"/>
            <w:tcBorders>
              <w:top w:val="nil"/>
              <w:left w:val="nil"/>
              <w:bottom w:val="single" w:sz="4" w:space="0" w:color="000000"/>
              <w:right w:val="single" w:sz="8" w:space="0" w:color="000000"/>
            </w:tcBorders>
            <w:shd w:val="clear" w:color="auto" w:fill="auto"/>
            <w:noWrap/>
            <w:vAlign w:val="center"/>
            <w:hideMark/>
          </w:tcPr>
          <w:p w14:paraId="5BB9186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10 169 411,40 </w:t>
            </w:r>
          </w:p>
        </w:tc>
      </w:tr>
      <w:tr w:rsidR="006308F3" w:rsidRPr="00EE2A16" w14:paraId="5859794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56ABAD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2 02 30 024 04 7321 150</w:t>
            </w:r>
          </w:p>
        </w:tc>
        <w:tc>
          <w:tcPr>
            <w:tcW w:w="5529" w:type="dxa"/>
            <w:tcBorders>
              <w:top w:val="nil"/>
              <w:left w:val="nil"/>
              <w:bottom w:val="single" w:sz="4" w:space="0" w:color="000000"/>
              <w:right w:val="single" w:sz="4" w:space="0" w:color="000000"/>
            </w:tcBorders>
            <w:shd w:val="clear" w:color="auto" w:fill="auto"/>
            <w:vAlign w:val="center"/>
            <w:hideMark/>
          </w:tcPr>
          <w:p w14:paraId="3A8E8A5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проведение ремонта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лица из числа детей-сирот и детей, оставшихся без попечения родителей</w:t>
            </w:r>
          </w:p>
        </w:tc>
        <w:tc>
          <w:tcPr>
            <w:tcW w:w="1842" w:type="dxa"/>
            <w:tcBorders>
              <w:top w:val="nil"/>
              <w:left w:val="nil"/>
              <w:bottom w:val="single" w:sz="4" w:space="0" w:color="000000"/>
              <w:right w:val="single" w:sz="8" w:space="0" w:color="000000"/>
            </w:tcBorders>
            <w:shd w:val="clear" w:color="auto" w:fill="auto"/>
            <w:noWrap/>
            <w:vAlign w:val="center"/>
            <w:hideMark/>
          </w:tcPr>
          <w:p w14:paraId="095D38D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300 000,00 </w:t>
            </w:r>
          </w:p>
        </w:tc>
      </w:tr>
      <w:tr w:rsidR="006308F3" w:rsidRPr="00EE2A16" w14:paraId="5FF9D5E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B8E59F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2 02 30 024 04 7330 150</w:t>
            </w:r>
          </w:p>
        </w:tc>
        <w:tc>
          <w:tcPr>
            <w:tcW w:w="5529" w:type="dxa"/>
            <w:tcBorders>
              <w:top w:val="nil"/>
              <w:left w:val="nil"/>
              <w:bottom w:val="single" w:sz="4" w:space="0" w:color="000000"/>
              <w:right w:val="single" w:sz="4" w:space="0" w:color="000000"/>
            </w:tcBorders>
            <w:shd w:val="clear" w:color="auto" w:fill="auto"/>
            <w:vAlign w:val="center"/>
            <w:hideMark/>
          </w:tcPr>
          <w:p w14:paraId="1F1ECD13"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Субвенции бюджетам городских округов на обеспечение государственных гарантий реализации прав на получение общедоступного и бесплатного дошкольного образования в </w:t>
            </w:r>
            <w:r w:rsidRPr="00EE2A16">
              <w:rPr>
                <w:rFonts w:ascii="Times New Roman" w:eastAsia="Times New Roman" w:hAnsi="Times New Roman" w:cs="Times New Roman"/>
                <w:color w:val="000000"/>
                <w:sz w:val="20"/>
                <w:szCs w:val="20"/>
                <w:lang w:eastAsia="ru-RU"/>
              </w:rPr>
              <w:lastRenderedPageBreak/>
              <w:t>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административно-управленческого и вспомогательного персонала муниципальных дошкольных образовательных организаций и муниципальных общеобразовательных организаций, предоставляющих дошкольное образование, участвующего в реализации общеобразовательных программ</w:t>
            </w:r>
          </w:p>
        </w:tc>
        <w:tc>
          <w:tcPr>
            <w:tcW w:w="1842" w:type="dxa"/>
            <w:tcBorders>
              <w:top w:val="nil"/>
              <w:left w:val="nil"/>
              <w:bottom w:val="single" w:sz="4" w:space="0" w:color="000000"/>
              <w:right w:val="single" w:sz="8" w:space="0" w:color="000000"/>
            </w:tcBorders>
            <w:shd w:val="clear" w:color="auto" w:fill="auto"/>
            <w:noWrap/>
            <w:vAlign w:val="center"/>
            <w:hideMark/>
          </w:tcPr>
          <w:p w14:paraId="7BAE121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110 514 897,00 </w:t>
            </w:r>
          </w:p>
        </w:tc>
      </w:tr>
      <w:tr w:rsidR="006308F3" w:rsidRPr="00EE2A16" w14:paraId="064099E7"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E90B473"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2 02 30 024 04 7331 150</w:t>
            </w:r>
          </w:p>
        </w:tc>
        <w:tc>
          <w:tcPr>
            <w:tcW w:w="5529" w:type="dxa"/>
            <w:tcBorders>
              <w:top w:val="nil"/>
              <w:left w:val="nil"/>
              <w:bottom w:val="single" w:sz="4" w:space="0" w:color="000000"/>
              <w:right w:val="single" w:sz="4" w:space="0" w:color="000000"/>
            </w:tcBorders>
            <w:shd w:val="clear" w:color="auto" w:fill="auto"/>
            <w:vAlign w:val="center"/>
            <w:hideMark/>
          </w:tcPr>
          <w:p w14:paraId="606760F7"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административно-управленческого и вспомогательного персонала муниципальных общеобразовательных организаций, участвующего в реализации общеобразовательных программ</w:t>
            </w:r>
          </w:p>
        </w:tc>
        <w:tc>
          <w:tcPr>
            <w:tcW w:w="1842" w:type="dxa"/>
            <w:tcBorders>
              <w:top w:val="nil"/>
              <w:left w:val="nil"/>
              <w:bottom w:val="single" w:sz="4" w:space="0" w:color="000000"/>
              <w:right w:val="single" w:sz="8" w:space="0" w:color="000000"/>
            </w:tcBorders>
            <w:shd w:val="clear" w:color="auto" w:fill="auto"/>
            <w:noWrap/>
            <w:vAlign w:val="center"/>
            <w:hideMark/>
          </w:tcPr>
          <w:p w14:paraId="78FFBE9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31 431 137,00 </w:t>
            </w:r>
          </w:p>
        </w:tc>
      </w:tr>
      <w:tr w:rsidR="006308F3" w:rsidRPr="00EE2A16" w14:paraId="122F159A"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75CF8F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2 02 30 024 04 7334 150</w:t>
            </w:r>
          </w:p>
        </w:tc>
        <w:tc>
          <w:tcPr>
            <w:tcW w:w="5529" w:type="dxa"/>
            <w:tcBorders>
              <w:top w:val="nil"/>
              <w:left w:val="nil"/>
              <w:bottom w:val="single" w:sz="4" w:space="0" w:color="000000"/>
              <w:right w:val="single" w:sz="4" w:space="0" w:color="000000"/>
            </w:tcBorders>
            <w:shd w:val="clear" w:color="auto" w:fill="auto"/>
            <w:vAlign w:val="center"/>
            <w:hideMark/>
          </w:tcPr>
          <w:p w14:paraId="44C8624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осуществление государственных полномочий по организации мероприятий при осуществлении деятельности по обращению с животными без владельцев</w:t>
            </w:r>
          </w:p>
        </w:tc>
        <w:tc>
          <w:tcPr>
            <w:tcW w:w="1842" w:type="dxa"/>
            <w:tcBorders>
              <w:top w:val="nil"/>
              <w:left w:val="nil"/>
              <w:bottom w:val="single" w:sz="4" w:space="0" w:color="000000"/>
              <w:right w:val="single" w:sz="8" w:space="0" w:color="000000"/>
            </w:tcBorders>
            <w:shd w:val="clear" w:color="auto" w:fill="auto"/>
            <w:noWrap/>
            <w:vAlign w:val="center"/>
            <w:hideMark/>
          </w:tcPr>
          <w:p w14:paraId="566F9835"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930 160,00 </w:t>
            </w:r>
          </w:p>
        </w:tc>
      </w:tr>
      <w:tr w:rsidR="006308F3" w:rsidRPr="00EE2A16" w14:paraId="7724498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35C8173"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2 02 30 024 04 7335 150</w:t>
            </w:r>
          </w:p>
        </w:tc>
        <w:tc>
          <w:tcPr>
            <w:tcW w:w="5529" w:type="dxa"/>
            <w:tcBorders>
              <w:top w:val="nil"/>
              <w:left w:val="nil"/>
              <w:bottom w:val="single" w:sz="4" w:space="0" w:color="000000"/>
              <w:right w:val="single" w:sz="4" w:space="0" w:color="000000"/>
            </w:tcBorders>
            <w:shd w:val="clear" w:color="auto" w:fill="auto"/>
            <w:vAlign w:val="center"/>
            <w:hideMark/>
          </w:tcPr>
          <w:p w14:paraId="7EDEDDB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осуществление государственных полномочий по обеспечению инвалидов и семей, имеющих детей-инвалидов, нуждающихся в жилых помещениях, предоставляемых по договорам социального найма, вставших на учет после 1 января 2005 года и страдающих тяжелыми формами хронических заболеваний, по их выбору жилыми помещениями либо социальными выплатами</w:t>
            </w:r>
          </w:p>
        </w:tc>
        <w:tc>
          <w:tcPr>
            <w:tcW w:w="1842" w:type="dxa"/>
            <w:tcBorders>
              <w:top w:val="nil"/>
              <w:left w:val="nil"/>
              <w:bottom w:val="single" w:sz="4" w:space="0" w:color="000000"/>
              <w:right w:val="single" w:sz="8" w:space="0" w:color="000000"/>
            </w:tcBorders>
            <w:shd w:val="clear" w:color="auto" w:fill="auto"/>
            <w:noWrap/>
            <w:vAlign w:val="center"/>
            <w:hideMark/>
          </w:tcPr>
          <w:p w14:paraId="46EC6D27"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3 651 714,00 </w:t>
            </w:r>
          </w:p>
        </w:tc>
      </w:tr>
      <w:tr w:rsidR="006308F3" w:rsidRPr="00EE2A16" w14:paraId="685F59B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624DFFC"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2 02 30 024 04 7337 150</w:t>
            </w:r>
          </w:p>
        </w:tc>
        <w:tc>
          <w:tcPr>
            <w:tcW w:w="5529" w:type="dxa"/>
            <w:tcBorders>
              <w:top w:val="nil"/>
              <w:left w:val="nil"/>
              <w:bottom w:val="single" w:sz="4" w:space="0" w:color="000000"/>
              <w:right w:val="single" w:sz="4" w:space="0" w:color="000000"/>
            </w:tcBorders>
            <w:shd w:val="clear" w:color="auto" w:fill="auto"/>
            <w:vAlign w:val="center"/>
            <w:hideMark/>
          </w:tcPr>
          <w:p w14:paraId="0FB1A5C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социальную поддержку учащихся муниципальных общеобразовательных организаций из многодетных малоимущих семей по предоставлению набора школьно-письменных принадлежностей первоклассникам</w:t>
            </w:r>
          </w:p>
        </w:tc>
        <w:tc>
          <w:tcPr>
            <w:tcW w:w="1842" w:type="dxa"/>
            <w:tcBorders>
              <w:top w:val="nil"/>
              <w:left w:val="nil"/>
              <w:bottom w:val="single" w:sz="4" w:space="0" w:color="000000"/>
              <w:right w:val="single" w:sz="8" w:space="0" w:color="000000"/>
            </w:tcBorders>
            <w:shd w:val="clear" w:color="auto" w:fill="auto"/>
            <w:noWrap/>
            <w:vAlign w:val="center"/>
            <w:hideMark/>
          </w:tcPr>
          <w:p w14:paraId="2D31BE5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168 838,10 </w:t>
            </w:r>
          </w:p>
        </w:tc>
      </w:tr>
      <w:tr w:rsidR="006308F3" w:rsidRPr="00EE2A16" w14:paraId="5BC12D0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D02442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2 02 30 029 00 0000 150</w:t>
            </w:r>
          </w:p>
        </w:tc>
        <w:tc>
          <w:tcPr>
            <w:tcW w:w="5529" w:type="dxa"/>
            <w:tcBorders>
              <w:top w:val="nil"/>
              <w:left w:val="nil"/>
              <w:bottom w:val="single" w:sz="4" w:space="0" w:color="000000"/>
              <w:right w:val="single" w:sz="4" w:space="0" w:color="000000"/>
            </w:tcBorders>
            <w:shd w:val="clear" w:color="auto" w:fill="auto"/>
            <w:vAlign w:val="center"/>
            <w:hideMark/>
          </w:tcPr>
          <w:p w14:paraId="4AFCA717"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842" w:type="dxa"/>
            <w:tcBorders>
              <w:top w:val="nil"/>
              <w:left w:val="nil"/>
              <w:bottom w:val="single" w:sz="4" w:space="0" w:color="000000"/>
              <w:right w:val="single" w:sz="8" w:space="0" w:color="000000"/>
            </w:tcBorders>
            <w:shd w:val="clear" w:color="auto" w:fill="auto"/>
            <w:noWrap/>
            <w:vAlign w:val="center"/>
            <w:hideMark/>
          </w:tcPr>
          <w:p w14:paraId="59A2F5E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15 673 400,61 </w:t>
            </w:r>
          </w:p>
        </w:tc>
      </w:tr>
      <w:tr w:rsidR="006308F3" w:rsidRPr="00EE2A16" w14:paraId="6DF514E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CE984FE"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2 02 30 029 04 0000 150</w:t>
            </w:r>
          </w:p>
        </w:tc>
        <w:tc>
          <w:tcPr>
            <w:tcW w:w="5529" w:type="dxa"/>
            <w:tcBorders>
              <w:top w:val="nil"/>
              <w:left w:val="nil"/>
              <w:bottom w:val="single" w:sz="4" w:space="0" w:color="000000"/>
              <w:right w:val="single" w:sz="4" w:space="0" w:color="000000"/>
            </w:tcBorders>
            <w:shd w:val="clear" w:color="auto" w:fill="auto"/>
            <w:vAlign w:val="center"/>
            <w:hideMark/>
          </w:tcPr>
          <w:p w14:paraId="459FCC2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842" w:type="dxa"/>
            <w:tcBorders>
              <w:top w:val="nil"/>
              <w:left w:val="nil"/>
              <w:bottom w:val="single" w:sz="4" w:space="0" w:color="000000"/>
              <w:right w:val="single" w:sz="8" w:space="0" w:color="000000"/>
            </w:tcBorders>
            <w:shd w:val="clear" w:color="auto" w:fill="auto"/>
            <w:noWrap/>
            <w:vAlign w:val="center"/>
            <w:hideMark/>
          </w:tcPr>
          <w:p w14:paraId="1E66EF3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15 673 400,61 </w:t>
            </w:r>
          </w:p>
        </w:tc>
      </w:tr>
      <w:tr w:rsidR="006308F3" w:rsidRPr="00EE2A16" w14:paraId="7A8703E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E2F0980"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2 02 35 082 00 0000 150</w:t>
            </w:r>
          </w:p>
        </w:tc>
        <w:tc>
          <w:tcPr>
            <w:tcW w:w="5529" w:type="dxa"/>
            <w:tcBorders>
              <w:top w:val="nil"/>
              <w:left w:val="nil"/>
              <w:bottom w:val="single" w:sz="4" w:space="0" w:color="000000"/>
              <w:right w:val="single" w:sz="4" w:space="0" w:color="000000"/>
            </w:tcBorders>
            <w:shd w:val="clear" w:color="auto" w:fill="auto"/>
            <w:vAlign w:val="center"/>
            <w:hideMark/>
          </w:tcPr>
          <w:p w14:paraId="1D8C66D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2" w:type="dxa"/>
            <w:tcBorders>
              <w:top w:val="nil"/>
              <w:left w:val="nil"/>
              <w:bottom w:val="single" w:sz="4" w:space="0" w:color="000000"/>
              <w:right w:val="single" w:sz="8" w:space="0" w:color="000000"/>
            </w:tcBorders>
            <w:shd w:val="clear" w:color="auto" w:fill="auto"/>
            <w:noWrap/>
            <w:vAlign w:val="center"/>
            <w:hideMark/>
          </w:tcPr>
          <w:p w14:paraId="2E51286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3 463 251,00 </w:t>
            </w:r>
          </w:p>
        </w:tc>
      </w:tr>
      <w:tr w:rsidR="006308F3" w:rsidRPr="00EE2A16" w14:paraId="3DCC270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8ACA52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2 02 35 082 04 0000 150</w:t>
            </w:r>
          </w:p>
        </w:tc>
        <w:tc>
          <w:tcPr>
            <w:tcW w:w="5529" w:type="dxa"/>
            <w:tcBorders>
              <w:top w:val="nil"/>
              <w:left w:val="nil"/>
              <w:bottom w:val="single" w:sz="4" w:space="0" w:color="000000"/>
              <w:right w:val="single" w:sz="4" w:space="0" w:color="000000"/>
            </w:tcBorders>
            <w:shd w:val="clear" w:color="auto" w:fill="auto"/>
            <w:vAlign w:val="center"/>
            <w:hideMark/>
          </w:tcPr>
          <w:p w14:paraId="0247CD77"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Субвенции бюджетам городских округов на обеспечение детей-сирот и детей, оставшихся без попечения родителей, </w:t>
            </w:r>
            <w:r w:rsidRPr="00EE2A16">
              <w:rPr>
                <w:rFonts w:ascii="Times New Roman" w:eastAsia="Times New Roman" w:hAnsi="Times New Roman" w:cs="Times New Roman"/>
                <w:color w:val="000000"/>
                <w:sz w:val="20"/>
                <w:szCs w:val="20"/>
                <w:lang w:eastAsia="ru-RU"/>
              </w:rPr>
              <w:lastRenderedPageBreak/>
              <w:t>лиц из числа детей-сирот и детей, оставшихся без попечения родителей, жилыми помещениями</w:t>
            </w:r>
          </w:p>
        </w:tc>
        <w:tc>
          <w:tcPr>
            <w:tcW w:w="1842" w:type="dxa"/>
            <w:tcBorders>
              <w:top w:val="nil"/>
              <w:left w:val="nil"/>
              <w:bottom w:val="single" w:sz="4" w:space="0" w:color="000000"/>
              <w:right w:val="single" w:sz="8" w:space="0" w:color="000000"/>
            </w:tcBorders>
            <w:shd w:val="clear" w:color="auto" w:fill="auto"/>
            <w:noWrap/>
            <w:vAlign w:val="center"/>
            <w:hideMark/>
          </w:tcPr>
          <w:p w14:paraId="17A205F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 xml:space="preserve">3 463 251,00 </w:t>
            </w:r>
          </w:p>
        </w:tc>
      </w:tr>
      <w:tr w:rsidR="006308F3" w:rsidRPr="00EE2A16" w14:paraId="68E7897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C032FC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2 02 35 120 00 0000 150</w:t>
            </w:r>
          </w:p>
        </w:tc>
        <w:tc>
          <w:tcPr>
            <w:tcW w:w="5529" w:type="dxa"/>
            <w:tcBorders>
              <w:top w:val="nil"/>
              <w:left w:val="nil"/>
              <w:bottom w:val="single" w:sz="4" w:space="0" w:color="000000"/>
              <w:right w:val="single" w:sz="4" w:space="0" w:color="000000"/>
            </w:tcBorders>
            <w:shd w:val="clear" w:color="auto" w:fill="auto"/>
            <w:vAlign w:val="center"/>
            <w:hideMark/>
          </w:tcPr>
          <w:p w14:paraId="014BFFF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5BA876E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0,00 </w:t>
            </w:r>
          </w:p>
        </w:tc>
      </w:tr>
      <w:tr w:rsidR="006308F3" w:rsidRPr="00EE2A16" w14:paraId="091C779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5925D7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2 02 35 120 04 0000 150</w:t>
            </w:r>
          </w:p>
        </w:tc>
        <w:tc>
          <w:tcPr>
            <w:tcW w:w="5529" w:type="dxa"/>
            <w:tcBorders>
              <w:top w:val="nil"/>
              <w:left w:val="nil"/>
              <w:bottom w:val="single" w:sz="4" w:space="0" w:color="000000"/>
              <w:right w:val="single" w:sz="4" w:space="0" w:color="000000"/>
            </w:tcBorders>
            <w:shd w:val="clear" w:color="auto" w:fill="auto"/>
            <w:vAlign w:val="center"/>
            <w:hideMark/>
          </w:tcPr>
          <w:p w14:paraId="2B18B55D"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tcBorders>
              <w:top w:val="nil"/>
              <w:left w:val="nil"/>
              <w:bottom w:val="single" w:sz="4" w:space="0" w:color="000000"/>
              <w:right w:val="single" w:sz="8" w:space="0" w:color="000000"/>
            </w:tcBorders>
            <w:shd w:val="clear" w:color="auto" w:fill="auto"/>
            <w:noWrap/>
            <w:vAlign w:val="center"/>
            <w:hideMark/>
          </w:tcPr>
          <w:p w14:paraId="6DF2726B"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0,00 </w:t>
            </w:r>
          </w:p>
        </w:tc>
      </w:tr>
      <w:tr w:rsidR="006308F3" w:rsidRPr="00EE2A16" w14:paraId="47B9B08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423E9E4"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2 02 40 000 00 0000 150</w:t>
            </w:r>
          </w:p>
        </w:tc>
        <w:tc>
          <w:tcPr>
            <w:tcW w:w="5529" w:type="dxa"/>
            <w:tcBorders>
              <w:top w:val="nil"/>
              <w:left w:val="nil"/>
              <w:bottom w:val="single" w:sz="4" w:space="0" w:color="000000"/>
              <w:right w:val="single" w:sz="4" w:space="0" w:color="000000"/>
            </w:tcBorders>
            <w:shd w:val="clear" w:color="auto" w:fill="auto"/>
            <w:vAlign w:val="center"/>
            <w:hideMark/>
          </w:tcPr>
          <w:p w14:paraId="10D09F1B"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Иные межбюджетные трансферты</w:t>
            </w:r>
          </w:p>
        </w:tc>
        <w:tc>
          <w:tcPr>
            <w:tcW w:w="1842" w:type="dxa"/>
            <w:tcBorders>
              <w:top w:val="nil"/>
              <w:left w:val="nil"/>
              <w:bottom w:val="single" w:sz="4" w:space="0" w:color="000000"/>
              <w:right w:val="single" w:sz="8" w:space="0" w:color="000000"/>
            </w:tcBorders>
            <w:shd w:val="clear" w:color="auto" w:fill="auto"/>
            <w:noWrap/>
            <w:vAlign w:val="center"/>
            <w:hideMark/>
          </w:tcPr>
          <w:p w14:paraId="2E748907"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70 766 891,09 </w:t>
            </w:r>
          </w:p>
        </w:tc>
      </w:tr>
      <w:tr w:rsidR="006308F3" w:rsidRPr="00EE2A16" w14:paraId="7977B42A"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9B6F75A"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2 02 45 050 00 0000 150</w:t>
            </w:r>
          </w:p>
        </w:tc>
        <w:tc>
          <w:tcPr>
            <w:tcW w:w="5529" w:type="dxa"/>
            <w:tcBorders>
              <w:top w:val="nil"/>
              <w:left w:val="nil"/>
              <w:bottom w:val="single" w:sz="4" w:space="0" w:color="000000"/>
              <w:right w:val="single" w:sz="4" w:space="0" w:color="000000"/>
            </w:tcBorders>
            <w:shd w:val="clear" w:color="auto" w:fill="auto"/>
            <w:vAlign w:val="center"/>
            <w:hideMark/>
          </w:tcPr>
          <w:p w14:paraId="3B3C0147"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842" w:type="dxa"/>
            <w:tcBorders>
              <w:top w:val="nil"/>
              <w:left w:val="nil"/>
              <w:bottom w:val="single" w:sz="4" w:space="0" w:color="000000"/>
              <w:right w:val="single" w:sz="8" w:space="0" w:color="000000"/>
            </w:tcBorders>
            <w:shd w:val="clear" w:color="auto" w:fill="auto"/>
            <w:noWrap/>
            <w:vAlign w:val="center"/>
            <w:hideMark/>
          </w:tcPr>
          <w:p w14:paraId="0809C28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628 866,00 </w:t>
            </w:r>
          </w:p>
        </w:tc>
      </w:tr>
      <w:tr w:rsidR="006308F3" w:rsidRPr="00EE2A16" w14:paraId="24CCA56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0479F4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2 02 45 050 04 0000 150</w:t>
            </w:r>
          </w:p>
        </w:tc>
        <w:tc>
          <w:tcPr>
            <w:tcW w:w="5529" w:type="dxa"/>
            <w:tcBorders>
              <w:top w:val="nil"/>
              <w:left w:val="nil"/>
              <w:bottom w:val="single" w:sz="4" w:space="0" w:color="000000"/>
              <w:right w:val="single" w:sz="4" w:space="0" w:color="000000"/>
            </w:tcBorders>
            <w:shd w:val="clear" w:color="auto" w:fill="auto"/>
            <w:vAlign w:val="center"/>
            <w:hideMark/>
          </w:tcPr>
          <w:p w14:paraId="56B62F8C"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842" w:type="dxa"/>
            <w:tcBorders>
              <w:top w:val="nil"/>
              <w:left w:val="nil"/>
              <w:bottom w:val="single" w:sz="4" w:space="0" w:color="000000"/>
              <w:right w:val="single" w:sz="8" w:space="0" w:color="000000"/>
            </w:tcBorders>
            <w:shd w:val="clear" w:color="auto" w:fill="auto"/>
            <w:noWrap/>
            <w:vAlign w:val="center"/>
            <w:hideMark/>
          </w:tcPr>
          <w:p w14:paraId="264AF603"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628 866,00 </w:t>
            </w:r>
          </w:p>
        </w:tc>
      </w:tr>
      <w:tr w:rsidR="006308F3" w:rsidRPr="00EE2A16" w14:paraId="3E735BB2"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9F187B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2 02 45 179 00 0000 150</w:t>
            </w:r>
          </w:p>
        </w:tc>
        <w:tc>
          <w:tcPr>
            <w:tcW w:w="5529" w:type="dxa"/>
            <w:tcBorders>
              <w:top w:val="nil"/>
              <w:left w:val="nil"/>
              <w:bottom w:val="single" w:sz="4" w:space="0" w:color="000000"/>
              <w:right w:val="single" w:sz="4" w:space="0" w:color="000000"/>
            </w:tcBorders>
            <w:shd w:val="clear" w:color="auto" w:fill="auto"/>
            <w:vAlign w:val="center"/>
            <w:hideMark/>
          </w:tcPr>
          <w:p w14:paraId="21EFDBD6"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2" w:type="dxa"/>
            <w:tcBorders>
              <w:top w:val="nil"/>
              <w:left w:val="nil"/>
              <w:bottom w:val="single" w:sz="4" w:space="0" w:color="000000"/>
              <w:right w:val="single" w:sz="8" w:space="0" w:color="000000"/>
            </w:tcBorders>
            <w:shd w:val="clear" w:color="auto" w:fill="auto"/>
            <w:noWrap/>
            <w:vAlign w:val="center"/>
            <w:hideMark/>
          </w:tcPr>
          <w:p w14:paraId="09D1533F"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2 085 333,69 </w:t>
            </w:r>
          </w:p>
        </w:tc>
      </w:tr>
      <w:tr w:rsidR="006308F3" w:rsidRPr="00EE2A16" w14:paraId="76DEA73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A91A443"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2 02 45 179 04 0000 150</w:t>
            </w:r>
          </w:p>
        </w:tc>
        <w:tc>
          <w:tcPr>
            <w:tcW w:w="5529" w:type="dxa"/>
            <w:tcBorders>
              <w:top w:val="nil"/>
              <w:left w:val="nil"/>
              <w:bottom w:val="single" w:sz="4" w:space="0" w:color="000000"/>
              <w:right w:val="single" w:sz="4" w:space="0" w:color="000000"/>
            </w:tcBorders>
            <w:shd w:val="clear" w:color="auto" w:fill="auto"/>
            <w:vAlign w:val="center"/>
            <w:hideMark/>
          </w:tcPr>
          <w:p w14:paraId="70578E0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2" w:type="dxa"/>
            <w:tcBorders>
              <w:top w:val="nil"/>
              <w:left w:val="nil"/>
              <w:bottom w:val="single" w:sz="4" w:space="0" w:color="000000"/>
              <w:right w:val="single" w:sz="8" w:space="0" w:color="000000"/>
            </w:tcBorders>
            <w:shd w:val="clear" w:color="auto" w:fill="auto"/>
            <w:noWrap/>
            <w:vAlign w:val="center"/>
            <w:hideMark/>
          </w:tcPr>
          <w:p w14:paraId="69F1A89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2 085 333,69 </w:t>
            </w:r>
          </w:p>
        </w:tc>
      </w:tr>
      <w:tr w:rsidR="006308F3" w:rsidRPr="00EE2A16" w14:paraId="1B62D45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6C1BF7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2 02 45 303 00 0000 150</w:t>
            </w:r>
          </w:p>
        </w:tc>
        <w:tc>
          <w:tcPr>
            <w:tcW w:w="5529" w:type="dxa"/>
            <w:tcBorders>
              <w:top w:val="nil"/>
              <w:left w:val="nil"/>
              <w:bottom w:val="single" w:sz="4" w:space="0" w:color="000000"/>
              <w:right w:val="single" w:sz="4" w:space="0" w:color="000000"/>
            </w:tcBorders>
            <w:shd w:val="clear" w:color="auto" w:fill="auto"/>
            <w:vAlign w:val="center"/>
            <w:hideMark/>
          </w:tcPr>
          <w:p w14:paraId="61DA69EE"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2" w:type="dxa"/>
            <w:tcBorders>
              <w:top w:val="nil"/>
              <w:left w:val="nil"/>
              <w:bottom w:val="single" w:sz="4" w:space="0" w:color="000000"/>
              <w:right w:val="single" w:sz="8" w:space="0" w:color="000000"/>
            </w:tcBorders>
            <w:shd w:val="clear" w:color="auto" w:fill="auto"/>
            <w:noWrap/>
            <w:vAlign w:val="center"/>
            <w:hideMark/>
          </w:tcPr>
          <w:p w14:paraId="131EB06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50 309 280,00 </w:t>
            </w:r>
          </w:p>
        </w:tc>
      </w:tr>
      <w:tr w:rsidR="006308F3" w:rsidRPr="00EE2A16" w14:paraId="125C116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9799EF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2 02 45 303 04 0000 150</w:t>
            </w:r>
          </w:p>
        </w:tc>
        <w:tc>
          <w:tcPr>
            <w:tcW w:w="5529" w:type="dxa"/>
            <w:tcBorders>
              <w:top w:val="nil"/>
              <w:left w:val="nil"/>
              <w:bottom w:val="single" w:sz="4" w:space="0" w:color="000000"/>
              <w:right w:val="single" w:sz="4" w:space="0" w:color="000000"/>
            </w:tcBorders>
            <w:shd w:val="clear" w:color="auto" w:fill="auto"/>
            <w:vAlign w:val="center"/>
            <w:hideMark/>
          </w:tcPr>
          <w:p w14:paraId="09D3755F"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2" w:type="dxa"/>
            <w:tcBorders>
              <w:top w:val="nil"/>
              <w:left w:val="nil"/>
              <w:bottom w:val="single" w:sz="4" w:space="0" w:color="000000"/>
              <w:right w:val="single" w:sz="8" w:space="0" w:color="000000"/>
            </w:tcBorders>
            <w:shd w:val="clear" w:color="auto" w:fill="auto"/>
            <w:noWrap/>
            <w:vAlign w:val="center"/>
            <w:hideMark/>
          </w:tcPr>
          <w:p w14:paraId="104A6D9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50 309 280,00 </w:t>
            </w:r>
          </w:p>
        </w:tc>
      </w:tr>
      <w:tr w:rsidR="006308F3" w:rsidRPr="00EE2A16" w14:paraId="6C3F784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1146F70"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2 02 49 999 00 0000 150</w:t>
            </w:r>
          </w:p>
        </w:tc>
        <w:tc>
          <w:tcPr>
            <w:tcW w:w="5529" w:type="dxa"/>
            <w:tcBorders>
              <w:top w:val="nil"/>
              <w:left w:val="nil"/>
              <w:bottom w:val="single" w:sz="4" w:space="0" w:color="000000"/>
              <w:right w:val="single" w:sz="4" w:space="0" w:color="000000"/>
            </w:tcBorders>
            <w:shd w:val="clear" w:color="auto" w:fill="auto"/>
            <w:vAlign w:val="center"/>
            <w:hideMark/>
          </w:tcPr>
          <w:p w14:paraId="3803FF6B"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межбюджетные трансферты, передаваемые бюджетам</w:t>
            </w:r>
          </w:p>
        </w:tc>
        <w:tc>
          <w:tcPr>
            <w:tcW w:w="1842" w:type="dxa"/>
            <w:tcBorders>
              <w:top w:val="nil"/>
              <w:left w:val="nil"/>
              <w:bottom w:val="single" w:sz="4" w:space="0" w:color="000000"/>
              <w:right w:val="single" w:sz="8" w:space="0" w:color="000000"/>
            </w:tcBorders>
            <w:shd w:val="clear" w:color="auto" w:fill="auto"/>
            <w:noWrap/>
            <w:vAlign w:val="center"/>
            <w:hideMark/>
          </w:tcPr>
          <w:p w14:paraId="0C6A7CB9"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17 743 411,40 </w:t>
            </w:r>
          </w:p>
        </w:tc>
      </w:tr>
      <w:tr w:rsidR="006308F3" w:rsidRPr="00EE2A16" w14:paraId="2C36739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9F743E4"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2 02 49 999 04 0000 150</w:t>
            </w:r>
          </w:p>
        </w:tc>
        <w:tc>
          <w:tcPr>
            <w:tcW w:w="5529" w:type="dxa"/>
            <w:tcBorders>
              <w:top w:val="nil"/>
              <w:left w:val="nil"/>
              <w:bottom w:val="single" w:sz="4" w:space="0" w:color="000000"/>
              <w:right w:val="single" w:sz="4" w:space="0" w:color="000000"/>
            </w:tcBorders>
            <w:shd w:val="clear" w:color="auto" w:fill="auto"/>
            <w:vAlign w:val="center"/>
            <w:hideMark/>
          </w:tcPr>
          <w:p w14:paraId="7DF46FE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межбюджетные трансферты, передаваемые бюджетам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25759DE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17 743 411,40 </w:t>
            </w:r>
          </w:p>
        </w:tc>
      </w:tr>
      <w:tr w:rsidR="006308F3" w:rsidRPr="00EE2A16" w14:paraId="36E495A6"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FFE34B0"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2 02 49 999 04 7408 150</w:t>
            </w:r>
          </w:p>
        </w:tc>
        <w:tc>
          <w:tcPr>
            <w:tcW w:w="5529" w:type="dxa"/>
            <w:tcBorders>
              <w:top w:val="nil"/>
              <w:left w:val="nil"/>
              <w:bottom w:val="single" w:sz="4" w:space="0" w:color="000000"/>
              <w:right w:val="single" w:sz="4" w:space="0" w:color="000000"/>
            </w:tcBorders>
            <w:shd w:val="clear" w:color="auto" w:fill="auto"/>
            <w:vAlign w:val="center"/>
            <w:hideMark/>
          </w:tcPr>
          <w:p w14:paraId="163817EF"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межбюджетные трансферты, передаваемые бюджетам городских округов на премирование муниципальных образований Республики Башкортостан по итогам конкурса «Лучшее муниципальное образование Республики Башкортостан»</w:t>
            </w:r>
          </w:p>
        </w:tc>
        <w:tc>
          <w:tcPr>
            <w:tcW w:w="1842" w:type="dxa"/>
            <w:tcBorders>
              <w:top w:val="nil"/>
              <w:left w:val="nil"/>
              <w:bottom w:val="single" w:sz="4" w:space="0" w:color="000000"/>
              <w:right w:val="single" w:sz="8" w:space="0" w:color="000000"/>
            </w:tcBorders>
            <w:shd w:val="clear" w:color="auto" w:fill="auto"/>
            <w:noWrap/>
            <w:vAlign w:val="center"/>
            <w:hideMark/>
          </w:tcPr>
          <w:p w14:paraId="00FAF70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220 000,00 </w:t>
            </w:r>
          </w:p>
        </w:tc>
      </w:tr>
      <w:tr w:rsidR="006308F3" w:rsidRPr="00EE2A16" w14:paraId="63AB1DA4"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A4DD8AB"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2 02 49 999 04 7409 150</w:t>
            </w:r>
          </w:p>
        </w:tc>
        <w:tc>
          <w:tcPr>
            <w:tcW w:w="5529" w:type="dxa"/>
            <w:tcBorders>
              <w:top w:val="nil"/>
              <w:left w:val="nil"/>
              <w:bottom w:val="single" w:sz="4" w:space="0" w:color="000000"/>
              <w:right w:val="single" w:sz="4" w:space="0" w:color="000000"/>
            </w:tcBorders>
            <w:shd w:val="clear" w:color="auto" w:fill="auto"/>
            <w:vAlign w:val="center"/>
            <w:hideMark/>
          </w:tcPr>
          <w:p w14:paraId="177E1BD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межбюджетные трансферты, передаваемые бюджетам городских округов на премирование победителей по итогам ежегодного республиканского конкурса «Лучший многоквартирный дом»</w:t>
            </w:r>
          </w:p>
        </w:tc>
        <w:tc>
          <w:tcPr>
            <w:tcW w:w="1842" w:type="dxa"/>
            <w:tcBorders>
              <w:top w:val="nil"/>
              <w:left w:val="nil"/>
              <w:bottom w:val="single" w:sz="4" w:space="0" w:color="000000"/>
              <w:right w:val="single" w:sz="8" w:space="0" w:color="000000"/>
            </w:tcBorders>
            <w:shd w:val="clear" w:color="auto" w:fill="auto"/>
            <w:noWrap/>
            <w:vAlign w:val="center"/>
            <w:hideMark/>
          </w:tcPr>
          <w:p w14:paraId="5BFF13E5"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1 125 000,00 </w:t>
            </w:r>
          </w:p>
        </w:tc>
      </w:tr>
      <w:tr w:rsidR="006308F3" w:rsidRPr="00EE2A16" w14:paraId="5BA1A56C"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69D1A8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2 02 49 999 04 7411 150</w:t>
            </w:r>
          </w:p>
        </w:tc>
        <w:tc>
          <w:tcPr>
            <w:tcW w:w="5529" w:type="dxa"/>
            <w:tcBorders>
              <w:top w:val="nil"/>
              <w:left w:val="nil"/>
              <w:bottom w:val="single" w:sz="4" w:space="0" w:color="000000"/>
              <w:right w:val="single" w:sz="4" w:space="0" w:color="000000"/>
            </w:tcBorders>
            <w:shd w:val="clear" w:color="auto" w:fill="auto"/>
            <w:vAlign w:val="center"/>
            <w:hideMark/>
          </w:tcPr>
          <w:p w14:paraId="440FBA3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межбюджетные трансферты, передаваемые бюджетам городских округов (реализация мероприятий в области культуры, искусства, укрепления единства российской нации и этнокультурного развития народов в Республике Башкортостан)</w:t>
            </w:r>
          </w:p>
        </w:tc>
        <w:tc>
          <w:tcPr>
            <w:tcW w:w="1842" w:type="dxa"/>
            <w:tcBorders>
              <w:top w:val="nil"/>
              <w:left w:val="nil"/>
              <w:bottom w:val="single" w:sz="4" w:space="0" w:color="000000"/>
              <w:right w:val="single" w:sz="8" w:space="0" w:color="000000"/>
            </w:tcBorders>
            <w:shd w:val="clear" w:color="auto" w:fill="auto"/>
            <w:noWrap/>
            <w:vAlign w:val="center"/>
            <w:hideMark/>
          </w:tcPr>
          <w:p w14:paraId="2A676530"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0,00 </w:t>
            </w:r>
          </w:p>
        </w:tc>
      </w:tr>
      <w:tr w:rsidR="006308F3" w:rsidRPr="00EE2A16" w14:paraId="70DEFE1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35408E8"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2 02 49 999 04 7421 150</w:t>
            </w:r>
          </w:p>
        </w:tc>
        <w:tc>
          <w:tcPr>
            <w:tcW w:w="5529" w:type="dxa"/>
            <w:tcBorders>
              <w:top w:val="nil"/>
              <w:left w:val="nil"/>
              <w:bottom w:val="single" w:sz="4" w:space="0" w:color="000000"/>
              <w:right w:val="single" w:sz="4" w:space="0" w:color="000000"/>
            </w:tcBorders>
            <w:shd w:val="clear" w:color="auto" w:fill="auto"/>
            <w:vAlign w:val="center"/>
            <w:hideMark/>
          </w:tcPr>
          <w:p w14:paraId="29E6A2F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межбюджетные трансферты, передаваемые бюджетам городских округов на предоставление единовременных компенсационных выплат тренерам, участвующим в реализации программ спортивной подготовки в сельских населенных пунктах, либо в рабочих поселках, либо в поселках городского типа, либо в городах с населением до 100 тысяч человек, расположенных на территории Республики Башкортостан</w:t>
            </w:r>
          </w:p>
        </w:tc>
        <w:tc>
          <w:tcPr>
            <w:tcW w:w="1842" w:type="dxa"/>
            <w:tcBorders>
              <w:top w:val="nil"/>
              <w:left w:val="nil"/>
              <w:bottom w:val="single" w:sz="4" w:space="0" w:color="000000"/>
              <w:right w:val="single" w:sz="8" w:space="0" w:color="000000"/>
            </w:tcBorders>
            <w:shd w:val="clear" w:color="auto" w:fill="auto"/>
            <w:noWrap/>
            <w:vAlign w:val="center"/>
            <w:hideMark/>
          </w:tcPr>
          <w:p w14:paraId="1006D325"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2 000 000,00 </w:t>
            </w:r>
          </w:p>
        </w:tc>
      </w:tr>
      <w:tr w:rsidR="006308F3" w:rsidRPr="00EE2A16" w14:paraId="7AE5B6A0"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5C7B04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2 02 49 999 04 7422 150</w:t>
            </w:r>
          </w:p>
        </w:tc>
        <w:tc>
          <w:tcPr>
            <w:tcW w:w="5529" w:type="dxa"/>
            <w:tcBorders>
              <w:top w:val="nil"/>
              <w:left w:val="nil"/>
              <w:bottom w:val="single" w:sz="4" w:space="0" w:color="000000"/>
              <w:right w:val="single" w:sz="4" w:space="0" w:color="000000"/>
            </w:tcBorders>
            <w:shd w:val="clear" w:color="auto" w:fill="auto"/>
            <w:vAlign w:val="center"/>
            <w:hideMark/>
          </w:tcPr>
          <w:p w14:paraId="48C22C2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межбюджетные трансферты, передаваемые бюджетам городских округов на организацию и проведение республиканского конкурса программ по профилактике экстремизма в молодежной среде</w:t>
            </w:r>
          </w:p>
        </w:tc>
        <w:tc>
          <w:tcPr>
            <w:tcW w:w="1842" w:type="dxa"/>
            <w:tcBorders>
              <w:top w:val="nil"/>
              <w:left w:val="nil"/>
              <w:bottom w:val="single" w:sz="4" w:space="0" w:color="000000"/>
              <w:right w:val="single" w:sz="8" w:space="0" w:color="000000"/>
            </w:tcBorders>
            <w:shd w:val="clear" w:color="auto" w:fill="auto"/>
            <w:noWrap/>
            <w:vAlign w:val="center"/>
            <w:hideMark/>
          </w:tcPr>
          <w:p w14:paraId="5C24628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250 000,00 </w:t>
            </w:r>
          </w:p>
        </w:tc>
      </w:tr>
      <w:tr w:rsidR="006308F3" w:rsidRPr="00EE2A16" w14:paraId="74C229D9"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99C1E8C"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2 02 49 999 04 7433 150</w:t>
            </w:r>
          </w:p>
        </w:tc>
        <w:tc>
          <w:tcPr>
            <w:tcW w:w="5529" w:type="dxa"/>
            <w:tcBorders>
              <w:top w:val="nil"/>
              <w:left w:val="nil"/>
              <w:bottom w:val="single" w:sz="4" w:space="0" w:color="000000"/>
              <w:right w:val="single" w:sz="4" w:space="0" w:color="000000"/>
            </w:tcBorders>
            <w:shd w:val="clear" w:color="auto" w:fill="auto"/>
            <w:vAlign w:val="center"/>
            <w:hideMark/>
          </w:tcPr>
          <w:p w14:paraId="554CB59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Прочие межбюджетные трансферты, передаваемые бюджетам городских округов (на финансовое обеспечение муниципального социального заказа на оказание физкультурно-оздоровительных услуг отдельным категориям граждан) </w:t>
            </w:r>
          </w:p>
        </w:tc>
        <w:tc>
          <w:tcPr>
            <w:tcW w:w="1842" w:type="dxa"/>
            <w:tcBorders>
              <w:top w:val="nil"/>
              <w:left w:val="nil"/>
              <w:bottom w:val="single" w:sz="4" w:space="0" w:color="000000"/>
              <w:right w:val="single" w:sz="8" w:space="0" w:color="000000"/>
            </w:tcBorders>
            <w:shd w:val="clear" w:color="auto" w:fill="auto"/>
            <w:noWrap/>
            <w:vAlign w:val="center"/>
            <w:hideMark/>
          </w:tcPr>
          <w:p w14:paraId="7ADFBF7D"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440 000,00 </w:t>
            </w:r>
          </w:p>
        </w:tc>
      </w:tr>
      <w:tr w:rsidR="006308F3" w:rsidRPr="00EE2A16" w14:paraId="3B11635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7CC6B6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2 02 49 999 04 7434 150</w:t>
            </w:r>
          </w:p>
        </w:tc>
        <w:tc>
          <w:tcPr>
            <w:tcW w:w="5529" w:type="dxa"/>
            <w:tcBorders>
              <w:top w:val="nil"/>
              <w:left w:val="nil"/>
              <w:bottom w:val="single" w:sz="4" w:space="0" w:color="000000"/>
              <w:right w:val="single" w:sz="4" w:space="0" w:color="000000"/>
            </w:tcBorders>
            <w:shd w:val="clear" w:color="auto" w:fill="auto"/>
            <w:vAlign w:val="center"/>
            <w:hideMark/>
          </w:tcPr>
          <w:p w14:paraId="58406AB0"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Прочие межбюджетные трансферты, передаваемые бюджетам городских округов (финансирование расходов, связанных с уплатой лизинговых платежей на закупку коммунальной техники)</w:t>
            </w:r>
          </w:p>
        </w:tc>
        <w:tc>
          <w:tcPr>
            <w:tcW w:w="1842" w:type="dxa"/>
            <w:tcBorders>
              <w:top w:val="nil"/>
              <w:left w:val="nil"/>
              <w:bottom w:val="single" w:sz="4" w:space="0" w:color="000000"/>
              <w:right w:val="single" w:sz="8" w:space="0" w:color="000000"/>
            </w:tcBorders>
            <w:shd w:val="clear" w:color="auto" w:fill="auto"/>
            <w:noWrap/>
            <w:vAlign w:val="center"/>
            <w:hideMark/>
          </w:tcPr>
          <w:p w14:paraId="3A49C4D8"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13 708 411,40 </w:t>
            </w:r>
          </w:p>
        </w:tc>
      </w:tr>
      <w:tr w:rsidR="006308F3" w:rsidRPr="00EE2A16" w14:paraId="5A1C8FEA"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251BF3E4"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2 08 00 000 00 0000 000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3C684706"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842" w:type="dxa"/>
            <w:tcBorders>
              <w:top w:val="nil"/>
              <w:left w:val="nil"/>
              <w:bottom w:val="single" w:sz="4" w:space="0" w:color="000000"/>
              <w:right w:val="single" w:sz="8" w:space="0" w:color="000000"/>
            </w:tcBorders>
            <w:shd w:val="clear" w:color="auto" w:fill="auto"/>
            <w:noWrap/>
            <w:vAlign w:val="center"/>
            <w:hideMark/>
          </w:tcPr>
          <w:p w14:paraId="077978D1"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0,00 </w:t>
            </w:r>
          </w:p>
        </w:tc>
      </w:tr>
      <w:tr w:rsidR="006308F3" w:rsidRPr="00EE2A16" w14:paraId="144DD25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4C9E15F"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2 08 04 000 04 0000 150</w:t>
            </w:r>
          </w:p>
        </w:tc>
        <w:tc>
          <w:tcPr>
            <w:tcW w:w="5529" w:type="dxa"/>
            <w:tcBorders>
              <w:top w:val="nil"/>
              <w:left w:val="nil"/>
              <w:bottom w:val="single" w:sz="4" w:space="0" w:color="000000"/>
              <w:right w:val="single" w:sz="4" w:space="0" w:color="000000"/>
            </w:tcBorders>
            <w:shd w:val="clear" w:color="auto" w:fill="auto"/>
            <w:vAlign w:val="center"/>
            <w:hideMark/>
          </w:tcPr>
          <w:p w14:paraId="1FD7B96E"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842" w:type="dxa"/>
            <w:tcBorders>
              <w:top w:val="nil"/>
              <w:left w:val="nil"/>
              <w:bottom w:val="single" w:sz="4" w:space="0" w:color="000000"/>
              <w:right w:val="single" w:sz="8" w:space="0" w:color="000000"/>
            </w:tcBorders>
            <w:shd w:val="clear" w:color="auto" w:fill="auto"/>
            <w:noWrap/>
            <w:vAlign w:val="center"/>
            <w:hideMark/>
          </w:tcPr>
          <w:p w14:paraId="31F1621D"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0,00 </w:t>
            </w:r>
          </w:p>
        </w:tc>
      </w:tr>
      <w:tr w:rsidR="006308F3" w:rsidRPr="00EE2A16" w14:paraId="4F561698"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88C4634"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2 18 00 000 00 0000 000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086DFB81"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842" w:type="dxa"/>
            <w:tcBorders>
              <w:top w:val="nil"/>
              <w:left w:val="nil"/>
              <w:bottom w:val="single" w:sz="4" w:space="0" w:color="000000"/>
              <w:right w:val="single" w:sz="8" w:space="0" w:color="000000"/>
            </w:tcBorders>
            <w:shd w:val="clear" w:color="auto" w:fill="auto"/>
            <w:noWrap/>
            <w:vAlign w:val="center"/>
            <w:hideMark/>
          </w:tcPr>
          <w:p w14:paraId="7E5649B1"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8 208 061,45 </w:t>
            </w:r>
          </w:p>
        </w:tc>
      </w:tr>
      <w:tr w:rsidR="006308F3" w:rsidRPr="00EE2A16" w14:paraId="251D6CD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34AD9279"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2 18 00 000 00 0000 150</w:t>
            </w:r>
          </w:p>
        </w:tc>
        <w:tc>
          <w:tcPr>
            <w:tcW w:w="5529" w:type="dxa"/>
            <w:tcBorders>
              <w:top w:val="nil"/>
              <w:left w:val="nil"/>
              <w:bottom w:val="single" w:sz="4" w:space="0" w:color="000000"/>
              <w:right w:val="single" w:sz="4" w:space="0" w:color="000000"/>
            </w:tcBorders>
            <w:shd w:val="clear" w:color="auto" w:fill="auto"/>
            <w:vAlign w:val="center"/>
            <w:hideMark/>
          </w:tcPr>
          <w:p w14:paraId="01D8E9DA"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2" w:type="dxa"/>
            <w:tcBorders>
              <w:top w:val="nil"/>
              <w:left w:val="nil"/>
              <w:bottom w:val="single" w:sz="4" w:space="0" w:color="000000"/>
              <w:right w:val="single" w:sz="8" w:space="0" w:color="000000"/>
            </w:tcBorders>
            <w:shd w:val="clear" w:color="auto" w:fill="auto"/>
            <w:noWrap/>
            <w:vAlign w:val="center"/>
            <w:hideMark/>
          </w:tcPr>
          <w:p w14:paraId="79900504"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8 208 061,45 </w:t>
            </w:r>
          </w:p>
        </w:tc>
      </w:tr>
      <w:tr w:rsidR="006308F3" w:rsidRPr="00EE2A16" w14:paraId="64509DB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4E4F407"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lastRenderedPageBreak/>
              <w:t>2 18 00 000 04 0000 150</w:t>
            </w:r>
          </w:p>
        </w:tc>
        <w:tc>
          <w:tcPr>
            <w:tcW w:w="5529" w:type="dxa"/>
            <w:tcBorders>
              <w:top w:val="nil"/>
              <w:left w:val="nil"/>
              <w:bottom w:val="single" w:sz="4" w:space="0" w:color="000000"/>
              <w:right w:val="single" w:sz="4" w:space="0" w:color="000000"/>
            </w:tcBorders>
            <w:shd w:val="clear" w:color="auto" w:fill="auto"/>
            <w:vAlign w:val="center"/>
            <w:hideMark/>
          </w:tcPr>
          <w:p w14:paraId="0E72A9C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бюджетов городских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842" w:type="dxa"/>
            <w:tcBorders>
              <w:top w:val="nil"/>
              <w:left w:val="nil"/>
              <w:bottom w:val="single" w:sz="4" w:space="0" w:color="000000"/>
              <w:right w:val="single" w:sz="8" w:space="0" w:color="000000"/>
            </w:tcBorders>
            <w:shd w:val="clear" w:color="auto" w:fill="auto"/>
            <w:noWrap/>
            <w:vAlign w:val="center"/>
            <w:hideMark/>
          </w:tcPr>
          <w:p w14:paraId="5FE80D3C"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8 208 061,45 </w:t>
            </w:r>
          </w:p>
        </w:tc>
      </w:tr>
      <w:tr w:rsidR="006308F3" w:rsidRPr="00EE2A16" w14:paraId="261F3259"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3C09842"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2 18 04 000 04 0000 150</w:t>
            </w:r>
          </w:p>
        </w:tc>
        <w:tc>
          <w:tcPr>
            <w:tcW w:w="5529" w:type="dxa"/>
            <w:tcBorders>
              <w:top w:val="nil"/>
              <w:left w:val="nil"/>
              <w:bottom w:val="single" w:sz="4" w:space="0" w:color="000000"/>
              <w:right w:val="single" w:sz="4" w:space="0" w:color="000000"/>
            </w:tcBorders>
            <w:shd w:val="clear" w:color="auto" w:fill="auto"/>
            <w:vAlign w:val="center"/>
            <w:hideMark/>
          </w:tcPr>
          <w:p w14:paraId="0E9DD6B9"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бюджетов городских округов от возврата организациями остатков субсидий прошлых лет</w:t>
            </w:r>
          </w:p>
        </w:tc>
        <w:tc>
          <w:tcPr>
            <w:tcW w:w="1842" w:type="dxa"/>
            <w:tcBorders>
              <w:top w:val="nil"/>
              <w:left w:val="nil"/>
              <w:bottom w:val="single" w:sz="4" w:space="0" w:color="000000"/>
              <w:right w:val="single" w:sz="8" w:space="0" w:color="000000"/>
            </w:tcBorders>
            <w:shd w:val="clear" w:color="auto" w:fill="auto"/>
            <w:noWrap/>
            <w:vAlign w:val="center"/>
            <w:hideMark/>
          </w:tcPr>
          <w:p w14:paraId="58433A44"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8 208 061,45 </w:t>
            </w:r>
          </w:p>
        </w:tc>
      </w:tr>
      <w:tr w:rsidR="006308F3" w:rsidRPr="00EE2A16" w14:paraId="2BEB598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5DB4C8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2 18 04 010 04 0000 150</w:t>
            </w:r>
          </w:p>
        </w:tc>
        <w:tc>
          <w:tcPr>
            <w:tcW w:w="5529" w:type="dxa"/>
            <w:tcBorders>
              <w:top w:val="nil"/>
              <w:left w:val="nil"/>
              <w:bottom w:val="single" w:sz="4" w:space="0" w:color="000000"/>
              <w:right w:val="single" w:sz="4" w:space="0" w:color="000000"/>
            </w:tcBorders>
            <w:shd w:val="clear" w:color="auto" w:fill="auto"/>
            <w:vAlign w:val="center"/>
            <w:hideMark/>
          </w:tcPr>
          <w:p w14:paraId="1913F33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бюджетов городских округов от возврата бюджетными учреждениями остатков субсидий прошлых лет</w:t>
            </w:r>
          </w:p>
        </w:tc>
        <w:tc>
          <w:tcPr>
            <w:tcW w:w="1842" w:type="dxa"/>
            <w:tcBorders>
              <w:top w:val="nil"/>
              <w:left w:val="nil"/>
              <w:bottom w:val="single" w:sz="4" w:space="0" w:color="000000"/>
              <w:right w:val="single" w:sz="8" w:space="0" w:color="000000"/>
            </w:tcBorders>
            <w:shd w:val="clear" w:color="auto" w:fill="auto"/>
            <w:noWrap/>
            <w:vAlign w:val="center"/>
            <w:hideMark/>
          </w:tcPr>
          <w:p w14:paraId="2D658D52"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7 555 099,64 </w:t>
            </w:r>
          </w:p>
        </w:tc>
      </w:tr>
      <w:tr w:rsidR="006308F3" w:rsidRPr="00EE2A16" w14:paraId="1A9D3703"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ED7837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2 18 04 020 04 0000 150</w:t>
            </w:r>
          </w:p>
        </w:tc>
        <w:tc>
          <w:tcPr>
            <w:tcW w:w="5529" w:type="dxa"/>
            <w:tcBorders>
              <w:top w:val="nil"/>
              <w:left w:val="nil"/>
              <w:bottom w:val="single" w:sz="4" w:space="0" w:color="000000"/>
              <w:right w:val="single" w:sz="4" w:space="0" w:color="000000"/>
            </w:tcBorders>
            <w:shd w:val="clear" w:color="auto" w:fill="auto"/>
            <w:vAlign w:val="center"/>
            <w:hideMark/>
          </w:tcPr>
          <w:p w14:paraId="2CDB2EC5"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Доходы бюджетов городских округов от возврата автономными учреждениями остатков субсидий прошлых лет</w:t>
            </w:r>
          </w:p>
        </w:tc>
        <w:tc>
          <w:tcPr>
            <w:tcW w:w="1842" w:type="dxa"/>
            <w:tcBorders>
              <w:top w:val="nil"/>
              <w:left w:val="nil"/>
              <w:bottom w:val="single" w:sz="4" w:space="0" w:color="000000"/>
              <w:right w:val="single" w:sz="8" w:space="0" w:color="000000"/>
            </w:tcBorders>
            <w:shd w:val="clear" w:color="auto" w:fill="auto"/>
            <w:noWrap/>
            <w:vAlign w:val="center"/>
            <w:hideMark/>
          </w:tcPr>
          <w:p w14:paraId="6F9DFA6E" w14:textId="77777777" w:rsidR="006308F3" w:rsidRPr="00EE2A16" w:rsidRDefault="006308F3" w:rsidP="006308F3">
            <w:pPr>
              <w:spacing w:after="0" w:line="240" w:lineRule="auto"/>
              <w:jc w:val="right"/>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 xml:space="preserve">652 961,81 </w:t>
            </w:r>
          </w:p>
        </w:tc>
      </w:tr>
      <w:tr w:rsidR="008D5FAD" w:rsidRPr="008D5FAD" w14:paraId="75E8B05F"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C543B0B"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2 19 00 000 00 0000 000</w:t>
            </w:r>
          </w:p>
        </w:tc>
        <w:tc>
          <w:tcPr>
            <w:tcW w:w="5529" w:type="dxa"/>
            <w:tcBorders>
              <w:top w:val="nil"/>
              <w:left w:val="nil"/>
              <w:bottom w:val="single" w:sz="4" w:space="0" w:color="000000"/>
              <w:right w:val="single" w:sz="4" w:space="0" w:color="000000"/>
            </w:tcBorders>
            <w:shd w:val="clear" w:color="auto" w:fill="auto"/>
            <w:vAlign w:val="center"/>
            <w:hideMark/>
          </w:tcPr>
          <w:p w14:paraId="6669DD60"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842" w:type="dxa"/>
            <w:tcBorders>
              <w:top w:val="nil"/>
              <w:left w:val="nil"/>
              <w:bottom w:val="single" w:sz="4" w:space="0" w:color="000000"/>
              <w:right w:val="single" w:sz="8" w:space="0" w:color="000000"/>
            </w:tcBorders>
            <w:shd w:val="clear" w:color="auto" w:fill="auto"/>
            <w:noWrap/>
            <w:vAlign w:val="center"/>
            <w:hideMark/>
          </w:tcPr>
          <w:p w14:paraId="065E978D" w14:textId="77777777" w:rsidR="006308F3" w:rsidRPr="008D5FAD" w:rsidRDefault="006308F3" w:rsidP="006308F3">
            <w:pPr>
              <w:spacing w:after="0" w:line="240" w:lineRule="auto"/>
              <w:jc w:val="right"/>
              <w:rPr>
                <w:rFonts w:ascii="Times New Roman" w:eastAsia="Times New Roman" w:hAnsi="Times New Roman" w:cs="Times New Roman"/>
                <w:b/>
                <w:bCs/>
                <w:sz w:val="20"/>
                <w:szCs w:val="20"/>
                <w:lang w:eastAsia="ru-RU"/>
              </w:rPr>
            </w:pPr>
            <w:r w:rsidRPr="008D5FAD">
              <w:rPr>
                <w:rFonts w:ascii="Times New Roman" w:eastAsia="Times New Roman" w:hAnsi="Times New Roman" w:cs="Times New Roman"/>
                <w:b/>
                <w:bCs/>
                <w:sz w:val="20"/>
                <w:szCs w:val="20"/>
                <w:lang w:eastAsia="ru-RU"/>
              </w:rPr>
              <w:t xml:space="preserve">-9 621 202,23 </w:t>
            </w:r>
          </w:p>
        </w:tc>
      </w:tr>
      <w:tr w:rsidR="008D5FAD" w:rsidRPr="008D5FAD" w14:paraId="43CDA0EB"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7AC31688" w14:textId="77777777" w:rsidR="006308F3" w:rsidRPr="00EE2A16" w:rsidRDefault="006308F3" w:rsidP="006308F3">
            <w:pPr>
              <w:spacing w:after="0" w:line="240" w:lineRule="auto"/>
              <w:jc w:val="center"/>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2 19 00 000 04 0000 150</w:t>
            </w:r>
          </w:p>
        </w:tc>
        <w:tc>
          <w:tcPr>
            <w:tcW w:w="5529" w:type="dxa"/>
            <w:tcBorders>
              <w:top w:val="nil"/>
              <w:left w:val="nil"/>
              <w:bottom w:val="single" w:sz="4" w:space="0" w:color="000000"/>
              <w:right w:val="single" w:sz="4" w:space="0" w:color="000000"/>
            </w:tcBorders>
            <w:shd w:val="clear" w:color="auto" w:fill="auto"/>
            <w:vAlign w:val="center"/>
            <w:hideMark/>
          </w:tcPr>
          <w:p w14:paraId="29446082"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3F3733DE" w14:textId="77777777" w:rsidR="006308F3" w:rsidRPr="008D5FAD" w:rsidRDefault="006308F3" w:rsidP="006308F3">
            <w:pPr>
              <w:spacing w:after="0" w:line="240" w:lineRule="auto"/>
              <w:jc w:val="right"/>
              <w:rPr>
                <w:rFonts w:ascii="Times New Roman" w:eastAsia="Times New Roman" w:hAnsi="Times New Roman" w:cs="Times New Roman"/>
                <w:b/>
                <w:bCs/>
                <w:sz w:val="20"/>
                <w:szCs w:val="20"/>
                <w:lang w:eastAsia="ru-RU"/>
              </w:rPr>
            </w:pPr>
            <w:r w:rsidRPr="008D5FAD">
              <w:rPr>
                <w:rFonts w:ascii="Times New Roman" w:eastAsia="Times New Roman" w:hAnsi="Times New Roman" w:cs="Times New Roman"/>
                <w:b/>
                <w:bCs/>
                <w:sz w:val="20"/>
                <w:szCs w:val="20"/>
                <w:lang w:eastAsia="ru-RU"/>
              </w:rPr>
              <w:t xml:space="preserve">-9 621 202,23 </w:t>
            </w:r>
          </w:p>
        </w:tc>
      </w:tr>
      <w:tr w:rsidR="008D5FAD" w:rsidRPr="008D5FAD" w14:paraId="4A9A633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42A325F9"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2 19 25 304 04 0000 150</w:t>
            </w:r>
          </w:p>
        </w:tc>
        <w:tc>
          <w:tcPr>
            <w:tcW w:w="5529" w:type="dxa"/>
            <w:tcBorders>
              <w:top w:val="nil"/>
              <w:left w:val="nil"/>
              <w:bottom w:val="single" w:sz="4" w:space="0" w:color="000000"/>
              <w:right w:val="single" w:sz="4" w:space="0" w:color="000000"/>
            </w:tcBorders>
            <w:shd w:val="clear" w:color="auto" w:fill="auto"/>
            <w:vAlign w:val="center"/>
            <w:hideMark/>
          </w:tcPr>
          <w:p w14:paraId="07F489B1"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4B5302AC" w14:textId="77777777" w:rsidR="006308F3" w:rsidRPr="008D5FAD" w:rsidRDefault="006308F3" w:rsidP="006308F3">
            <w:pPr>
              <w:spacing w:after="0" w:line="240" w:lineRule="auto"/>
              <w:jc w:val="right"/>
              <w:rPr>
                <w:rFonts w:ascii="Times New Roman" w:eastAsia="Times New Roman" w:hAnsi="Times New Roman" w:cs="Times New Roman"/>
                <w:sz w:val="20"/>
                <w:szCs w:val="20"/>
                <w:lang w:eastAsia="ru-RU"/>
              </w:rPr>
            </w:pPr>
            <w:r w:rsidRPr="008D5FAD">
              <w:rPr>
                <w:rFonts w:ascii="Times New Roman" w:eastAsia="Times New Roman" w:hAnsi="Times New Roman" w:cs="Times New Roman"/>
                <w:sz w:val="20"/>
                <w:szCs w:val="20"/>
                <w:lang w:eastAsia="ru-RU"/>
              </w:rPr>
              <w:t xml:space="preserve">-4 355 020,69 </w:t>
            </w:r>
          </w:p>
        </w:tc>
      </w:tr>
      <w:tr w:rsidR="008D5FAD" w:rsidRPr="008D5FAD" w14:paraId="73538E5E"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1FDE0470"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2 19 45 050 04 0000 150</w:t>
            </w:r>
          </w:p>
        </w:tc>
        <w:tc>
          <w:tcPr>
            <w:tcW w:w="5529" w:type="dxa"/>
            <w:tcBorders>
              <w:top w:val="nil"/>
              <w:left w:val="nil"/>
              <w:bottom w:val="single" w:sz="4" w:space="0" w:color="000000"/>
              <w:right w:val="single" w:sz="4" w:space="0" w:color="000000"/>
            </w:tcBorders>
            <w:shd w:val="clear" w:color="auto" w:fill="auto"/>
            <w:vAlign w:val="center"/>
            <w:hideMark/>
          </w:tcPr>
          <w:p w14:paraId="235CF808"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40A41F5A" w14:textId="77777777" w:rsidR="006308F3" w:rsidRPr="008D5FAD" w:rsidRDefault="006308F3" w:rsidP="006308F3">
            <w:pPr>
              <w:spacing w:after="0" w:line="240" w:lineRule="auto"/>
              <w:jc w:val="right"/>
              <w:rPr>
                <w:rFonts w:ascii="Times New Roman" w:eastAsia="Times New Roman" w:hAnsi="Times New Roman" w:cs="Times New Roman"/>
                <w:sz w:val="20"/>
                <w:szCs w:val="20"/>
                <w:lang w:eastAsia="ru-RU"/>
              </w:rPr>
            </w:pPr>
            <w:r w:rsidRPr="008D5FAD">
              <w:rPr>
                <w:rFonts w:ascii="Times New Roman" w:eastAsia="Times New Roman" w:hAnsi="Times New Roman" w:cs="Times New Roman"/>
                <w:sz w:val="20"/>
                <w:szCs w:val="20"/>
                <w:lang w:eastAsia="ru-RU"/>
              </w:rPr>
              <w:t xml:space="preserve">-12 033,30 </w:t>
            </w:r>
          </w:p>
        </w:tc>
      </w:tr>
      <w:tr w:rsidR="008D5FAD" w:rsidRPr="008D5FAD" w14:paraId="4AA3D675"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6789A1B5"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2 19 45 179 04 0000 150</w:t>
            </w:r>
          </w:p>
        </w:tc>
        <w:tc>
          <w:tcPr>
            <w:tcW w:w="5529" w:type="dxa"/>
            <w:tcBorders>
              <w:top w:val="nil"/>
              <w:left w:val="nil"/>
              <w:bottom w:val="single" w:sz="4" w:space="0" w:color="000000"/>
              <w:right w:val="single" w:sz="4" w:space="0" w:color="000000"/>
            </w:tcBorders>
            <w:shd w:val="clear" w:color="auto" w:fill="auto"/>
            <w:vAlign w:val="center"/>
            <w:hideMark/>
          </w:tcPr>
          <w:p w14:paraId="260D9CCF"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734574EE" w14:textId="77777777" w:rsidR="006308F3" w:rsidRPr="008D5FAD" w:rsidRDefault="006308F3" w:rsidP="006308F3">
            <w:pPr>
              <w:spacing w:after="0" w:line="240" w:lineRule="auto"/>
              <w:jc w:val="right"/>
              <w:rPr>
                <w:rFonts w:ascii="Times New Roman" w:eastAsia="Times New Roman" w:hAnsi="Times New Roman" w:cs="Times New Roman"/>
                <w:sz w:val="20"/>
                <w:szCs w:val="20"/>
                <w:lang w:eastAsia="ru-RU"/>
              </w:rPr>
            </w:pPr>
            <w:r w:rsidRPr="008D5FAD">
              <w:rPr>
                <w:rFonts w:ascii="Times New Roman" w:eastAsia="Times New Roman" w:hAnsi="Times New Roman" w:cs="Times New Roman"/>
                <w:sz w:val="20"/>
                <w:szCs w:val="20"/>
                <w:lang w:eastAsia="ru-RU"/>
              </w:rPr>
              <w:t xml:space="preserve">-0,09 </w:t>
            </w:r>
          </w:p>
        </w:tc>
      </w:tr>
      <w:tr w:rsidR="008D5FAD" w:rsidRPr="008D5FAD" w14:paraId="471A3C11"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0A67140F"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2 19 45 303 04 0000 150</w:t>
            </w:r>
          </w:p>
        </w:tc>
        <w:tc>
          <w:tcPr>
            <w:tcW w:w="5529" w:type="dxa"/>
            <w:tcBorders>
              <w:top w:val="nil"/>
              <w:left w:val="nil"/>
              <w:bottom w:val="single" w:sz="4" w:space="0" w:color="000000"/>
              <w:right w:val="single" w:sz="4" w:space="0" w:color="000000"/>
            </w:tcBorders>
            <w:shd w:val="clear" w:color="auto" w:fill="auto"/>
            <w:vAlign w:val="center"/>
            <w:hideMark/>
          </w:tcPr>
          <w:p w14:paraId="2F7936DA"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w:t>
            </w:r>
            <w:bookmarkStart w:id="0" w:name="_GoBack"/>
            <w:bookmarkEnd w:id="0"/>
            <w:r w:rsidRPr="00EE2A16">
              <w:rPr>
                <w:rFonts w:ascii="Times New Roman" w:eastAsia="Times New Roman" w:hAnsi="Times New Roman" w:cs="Times New Roman"/>
                <w:color w:val="000000"/>
                <w:sz w:val="20"/>
                <w:szCs w:val="20"/>
                <w:lang w:eastAsia="ru-RU"/>
              </w:rPr>
              <w:t>е программы среднего общего образования, из бюджетов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583A13E6" w14:textId="77777777" w:rsidR="006308F3" w:rsidRPr="008D5FAD" w:rsidRDefault="006308F3" w:rsidP="006308F3">
            <w:pPr>
              <w:spacing w:after="0" w:line="240" w:lineRule="auto"/>
              <w:jc w:val="right"/>
              <w:rPr>
                <w:rFonts w:ascii="Times New Roman" w:eastAsia="Times New Roman" w:hAnsi="Times New Roman" w:cs="Times New Roman"/>
                <w:sz w:val="20"/>
                <w:szCs w:val="20"/>
                <w:lang w:eastAsia="ru-RU"/>
              </w:rPr>
            </w:pPr>
            <w:r w:rsidRPr="008D5FAD">
              <w:rPr>
                <w:rFonts w:ascii="Times New Roman" w:eastAsia="Times New Roman" w:hAnsi="Times New Roman" w:cs="Times New Roman"/>
                <w:sz w:val="20"/>
                <w:szCs w:val="20"/>
                <w:lang w:eastAsia="ru-RU"/>
              </w:rPr>
              <w:t xml:space="preserve">-399 783,11 </w:t>
            </w:r>
          </w:p>
        </w:tc>
      </w:tr>
      <w:tr w:rsidR="008D5FAD" w:rsidRPr="008D5FAD" w14:paraId="3556353D" w14:textId="77777777" w:rsidTr="00EE2A16">
        <w:tc>
          <w:tcPr>
            <w:tcW w:w="2694" w:type="dxa"/>
            <w:tcBorders>
              <w:top w:val="nil"/>
              <w:left w:val="single" w:sz="8" w:space="0" w:color="000000"/>
              <w:bottom w:val="single" w:sz="4" w:space="0" w:color="000000"/>
              <w:right w:val="single" w:sz="4" w:space="0" w:color="000000"/>
            </w:tcBorders>
            <w:shd w:val="clear" w:color="auto" w:fill="auto"/>
            <w:noWrap/>
            <w:vAlign w:val="center"/>
            <w:hideMark/>
          </w:tcPr>
          <w:p w14:paraId="547F2606" w14:textId="77777777" w:rsidR="006308F3" w:rsidRPr="00EE2A16" w:rsidRDefault="006308F3" w:rsidP="006308F3">
            <w:pPr>
              <w:spacing w:after="0" w:line="240" w:lineRule="auto"/>
              <w:jc w:val="center"/>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2 19 60 010 04 0000 150</w:t>
            </w:r>
          </w:p>
        </w:tc>
        <w:tc>
          <w:tcPr>
            <w:tcW w:w="5529" w:type="dxa"/>
            <w:tcBorders>
              <w:top w:val="nil"/>
              <w:left w:val="nil"/>
              <w:bottom w:val="single" w:sz="4" w:space="0" w:color="000000"/>
              <w:right w:val="single" w:sz="4" w:space="0" w:color="000000"/>
            </w:tcBorders>
            <w:shd w:val="clear" w:color="auto" w:fill="auto"/>
            <w:vAlign w:val="center"/>
            <w:hideMark/>
          </w:tcPr>
          <w:p w14:paraId="2CE2A9D2" w14:textId="77777777" w:rsidR="006308F3" w:rsidRPr="00EE2A16" w:rsidRDefault="006308F3" w:rsidP="006308F3">
            <w:pPr>
              <w:spacing w:after="0" w:line="240" w:lineRule="auto"/>
              <w:rPr>
                <w:rFonts w:ascii="Times New Roman" w:eastAsia="Times New Roman" w:hAnsi="Times New Roman" w:cs="Times New Roman"/>
                <w:color w:val="000000"/>
                <w:sz w:val="20"/>
                <w:szCs w:val="20"/>
                <w:lang w:eastAsia="ru-RU"/>
              </w:rPr>
            </w:pPr>
            <w:r w:rsidRPr="00EE2A16">
              <w:rPr>
                <w:rFonts w:ascii="Times New Roman" w:eastAsia="Times New Roman" w:hAnsi="Times New Roman" w:cs="Times New Roman"/>
                <w:color w:val="000000"/>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842" w:type="dxa"/>
            <w:tcBorders>
              <w:top w:val="nil"/>
              <w:left w:val="nil"/>
              <w:bottom w:val="single" w:sz="4" w:space="0" w:color="000000"/>
              <w:right w:val="single" w:sz="8" w:space="0" w:color="000000"/>
            </w:tcBorders>
            <w:shd w:val="clear" w:color="auto" w:fill="auto"/>
            <w:noWrap/>
            <w:vAlign w:val="center"/>
            <w:hideMark/>
          </w:tcPr>
          <w:p w14:paraId="0E999783" w14:textId="77777777" w:rsidR="006308F3" w:rsidRPr="008D5FAD" w:rsidRDefault="006308F3" w:rsidP="006308F3">
            <w:pPr>
              <w:spacing w:after="0" w:line="240" w:lineRule="auto"/>
              <w:jc w:val="right"/>
              <w:rPr>
                <w:rFonts w:ascii="Times New Roman" w:eastAsia="Times New Roman" w:hAnsi="Times New Roman" w:cs="Times New Roman"/>
                <w:sz w:val="20"/>
                <w:szCs w:val="20"/>
                <w:lang w:eastAsia="ru-RU"/>
              </w:rPr>
            </w:pPr>
            <w:r w:rsidRPr="008D5FAD">
              <w:rPr>
                <w:rFonts w:ascii="Times New Roman" w:eastAsia="Times New Roman" w:hAnsi="Times New Roman" w:cs="Times New Roman"/>
                <w:sz w:val="20"/>
                <w:szCs w:val="20"/>
                <w:lang w:eastAsia="ru-RU"/>
              </w:rPr>
              <w:t xml:space="preserve">-4 854 365,04 </w:t>
            </w:r>
          </w:p>
        </w:tc>
      </w:tr>
      <w:tr w:rsidR="006308F3" w:rsidRPr="00EE2A16" w14:paraId="03FE11ED" w14:textId="77777777" w:rsidTr="00EE2A16">
        <w:tc>
          <w:tcPr>
            <w:tcW w:w="8223" w:type="dxa"/>
            <w:gridSpan w:val="2"/>
            <w:tcBorders>
              <w:top w:val="single" w:sz="4" w:space="0" w:color="000000"/>
              <w:left w:val="single" w:sz="8" w:space="0" w:color="000000"/>
              <w:bottom w:val="single" w:sz="8" w:space="0" w:color="000000"/>
              <w:right w:val="single" w:sz="4" w:space="0" w:color="000000"/>
            </w:tcBorders>
            <w:shd w:val="clear" w:color="auto" w:fill="auto"/>
            <w:vAlign w:val="center"/>
            <w:hideMark/>
          </w:tcPr>
          <w:p w14:paraId="474524ED" w14:textId="77777777" w:rsidR="006308F3" w:rsidRPr="00EE2A16" w:rsidRDefault="006308F3" w:rsidP="006308F3">
            <w:pPr>
              <w:spacing w:after="0" w:line="240" w:lineRule="auto"/>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ИТОГО  </w:t>
            </w:r>
          </w:p>
        </w:tc>
        <w:tc>
          <w:tcPr>
            <w:tcW w:w="1842" w:type="dxa"/>
            <w:tcBorders>
              <w:top w:val="nil"/>
              <w:left w:val="nil"/>
              <w:bottom w:val="single" w:sz="8" w:space="0" w:color="000000"/>
              <w:right w:val="single" w:sz="8" w:space="0" w:color="000000"/>
            </w:tcBorders>
            <w:shd w:val="clear" w:color="auto" w:fill="auto"/>
            <w:noWrap/>
            <w:vAlign w:val="center"/>
            <w:hideMark/>
          </w:tcPr>
          <w:p w14:paraId="42A661AD" w14:textId="77777777" w:rsidR="006308F3" w:rsidRPr="00EE2A16" w:rsidRDefault="006308F3" w:rsidP="006308F3">
            <w:pPr>
              <w:spacing w:after="0" w:line="240" w:lineRule="auto"/>
              <w:jc w:val="right"/>
              <w:rPr>
                <w:rFonts w:ascii="Times New Roman" w:eastAsia="Times New Roman" w:hAnsi="Times New Roman" w:cs="Times New Roman"/>
                <w:b/>
                <w:bCs/>
                <w:color w:val="000000"/>
                <w:sz w:val="20"/>
                <w:szCs w:val="20"/>
                <w:lang w:eastAsia="ru-RU"/>
              </w:rPr>
            </w:pPr>
            <w:r w:rsidRPr="00EE2A16">
              <w:rPr>
                <w:rFonts w:ascii="Times New Roman" w:eastAsia="Times New Roman" w:hAnsi="Times New Roman" w:cs="Times New Roman"/>
                <w:b/>
                <w:bCs/>
                <w:color w:val="000000"/>
                <w:sz w:val="20"/>
                <w:szCs w:val="20"/>
                <w:lang w:eastAsia="ru-RU"/>
              </w:rPr>
              <w:t xml:space="preserve">2 464 298 065,32 </w:t>
            </w:r>
          </w:p>
        </w:tc>
      </w:tr>
    </w:tbl>
    <w:p w14:paraId="55DA1D2E" w14:textId="289D831A" w:rsidR="006E7B7C" w:rsidRPr="00EE2A16" w:rsidRDefault="006E7B7C">
      <w:pPr>
        <w:rPr>
          <w:rFonts w:ascii="Times New Roman" w:hAnsi="Times New Roman" w:cs="Times New Roman"/>
          <w:sz w:val="20"/>
          <w:szCs w:val="20"/>
        </w:rPr>
      </w:pPr>
    </w:p>
    <w:sectPr w:rsidR="006E7B7C" w:rsidRPr="00EE2A16" w:rsidSect="000D3823">
      <w:pgSz w:w="11906" w:h="16838"/>
      <w:pgMar w:top="1134" w:right="424"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653"/>
    <w:rsid w:val="000B37DE"/>
    <w:rsid w:val="000D3823"/>
    <w:rsid w:val="003A6653"/>
    <w:rsid w:val="005F1019"/>
    <w:rsid w:val="006308F3"/>
    <w:rsid w:val="006E7B7C"/>
    <w:rsid w:val="008102DC"/>
    <w:rsid w:val="008D5FAD"/>
    <w:rsid w:val="00A31FCD"/>
    <w:rsid w:val="00AA51FC"/>
    <w:rsid w:val="00AF4AC4"/>
    <w:rsid w:val="00C24ED7"/>
    <w:rsid w:val="00E2772B"/>
    <w:rsid w:val="00EE2A16"/>
    <w:rsid w:val="00F216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407AF"/>
  <w15:chartTrackingRefBased/>
  <w15:docId w15:val="{6017A2FE-8191-4D11-AD10-8D19B8F04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E7B7C"/>
    <w:rPr>
      <w:color w:val="0563C1"/>
      <w:u w:val="single"/>
    </w:rPr>
  </w:style>
  <w:style w:type="character" w:styleId="a4">
    <w:name w:val="FollowedHyperlink"/>
    <w:basedOn w:val="a0"/>
    <w:uiPriority w:val="99"/>
    <w:semiHidden/>
    <w:unhideWhenUsed/>
    <w:rsid w:val="006E7B7C"/>
    <w:rPr>
      <w:color w:val="954F72"/>
      <w:u w:val="single"/>
    </w:rPr>
  </w:style>
  <w:style w:type="paragraph" w:customStyle="1" w:styleId="msonormal0">
    <w:name w:val="msonormal"/>
    <w:basedOn w:val="a"/>
    <w:rsid w:val="006E7B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6E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64">
    <w:name w:val="xl64"/>
    <w:basedOn w:val="a"/>
    <w:rsid w:val="006E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65">
    <w:name w:val="xl65"/>
    <w:basedOn w:val="a"/>
    <w:rsid w:val="006E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6">
    <w:name w:val="xl66"/>
    <w:basedOn w:val="a"/>
    <w:rsid w:val="006E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67">
    <w:name w:val="xl67"/>
    <w:basedOn w:val="a"/>
    <w:rsid w:val="006E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8">
    <w:name w:val="xl68"/>
    <w:basedOn w:val="a"/>
    <w:rsid w:val="006E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6E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6E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6E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104090">
      <w:bodyDiv w:val="1"/>
      <w:marLeft w:val="0"/>
      <w:marRight w:val="0"/>
      <w:marTop w:val="0"/>
      <w:marBottom w:val="0"/>
      <w:divBdr>
        <w:top w:val="none" w:sz="0" w:space="0" w:color="auto"/>
        <w:left w:val="none" w:sz="0" w:space="0" w:color="auto"/>
        <w:bottom w:val="none" w:sz="0" w:space="0" w:color="auto"/>
        <w:right w:val="none" w:sz="0" w:space="0" w:color="auto"/>
      </w:divBdr>
    </w:div>
    <w:div w:id="188363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31</Pages>
  <Words>15428</Words>
  <Characters>87944</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User304-2</dc:creator>
  <cp:keywords/>
  <dc:description/>
  <cp:lastModifiedBy>User301-2</cp:lastModifiedBy>
  <cp:revision>13</cp:revision>
  <dcterms:created xsi:type="dcterms:W3CDTF">2025-03-25T05:36:00Z</dcterms:created>
  <dcterms:modified xsi:type="dcterms:W3CDTF">2026-04-01T05:05:00Z</dcterms:modified>
</cp:coreProperties>
</file>